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B4" w:rsidRDefault="001842B4">
      <w:pPr>
        <w:rPr>
          <w:b/>
          <w:u w:val="single"/>
        </w:rPr>
      </w:pPr>
    </w:p>
    <w:p w:rsidR="00146086" w:rsidRPr="00552806" w:rsidRDefault="009D4044">
      <w:pPr>
        <w:rPr>
          <w:b/>
          <w:u w:val="single"/>
        </w:rPr>
      </w:pPr>
      <w:r w:rsidRPr="00552806">
        <w:rPr>
          <w:b/>
          <w:u w:val="single"/>
        </w:rPr>
        <w:t>Projekt SCIENCE INSPIRED</w:t>
      </w:r>
    </w:p>
    <w:p w:rsidR="009D4044" w:rsidRDefault="009D4044" w:rsidP="00B81A35">
      <w:pPr>
        <w:jc w:val="both"/>
      </w:pPr>
      <w:r>
        <w:t>Hledáme učitele – přid</w:t>
      </w:r>
      <w:r w:rsidR="00552806">
        <w:t>ejte se</w:t>
      </w:r>
      <w:r>
        <w:t xml:space="preserve"> k našemu projektu, zažijte nové výukové metody, sdílejte svoje zkušenosti!</w:t>
      </w:r>
    </w:p>
    <w:p w:rsidR="009D4044" w:rsidRDefault="00DE14C8" w:rsidP="00B81A35">
      <w:pPr>
        <w:jc w:val="both"/>
      </w:pPr>
      <w:r>
        <w:t xml:space="preserve">Zveme učitele, kteří mají zájem podílet se na zahraničním projektu </w:t>
      </w:r>
      <w:r w:rsidRPr="00552806">
        <w:rPr>
          <w:b/>
          <w:i/>
        </w:rPr>
        <w:t xml:space="preserve">Science </w:t>
      </w:r>
      <w:proofErr w:type="spellStart"/>
      <w:r w:rsidRPr="00552806">
        <w:rPr>
          <w:b/>
          <w:i/>
        </w:rPr>
        <w:t>Inspired</w:t>
      </w:r>
      <w:proofErr w:type="spellEnd"/>
      <w:r w:rsidR="00C1078E">
        <w:t>. Jeho hlavním účelem je výměna zkušeností učitelů a popularizátorů z Polska, České republiky, Maďarska a Řecka a spolupráce na tvorbě inovativních postupů ve výuce mladých studentů.</w:t>
      </w:r>
    </w:p>
    <w:p w:rsidR="00CF5F8B" w:rsidRDefault="00CF5F8B" w:rsidP="00B81A35">
      <w:pPr>
        <w:jc w:val="both"/>
      </w:pPr>
      <w:r w:rsidRPr="00552806">
        <w:rPr>
          <w:u w:val="single"/>
        </w:rPr>
        <w:t>Délka projektu:</w:t>
      </w:r>
      <w:r>
        <w:tab/>
        <w:t>1.12.2018 – 31.1.2021</w:t>
      </w:r>
    </w:p>
    <w:p w:rsidR="00C1078E" w:rsidRDefault="00415B5D" w:rsidP="00B81A35">
      <w:pPr>
        <w:jc w:val="both"/>
      </w:pPr>
      <w:r>
        <w:t xml:space="preserve">V letošním roce </w:t>
      </w:r>
      <w:r w:rsidR="00CF5F8B">
        <w:t xml:space="preserve">je v plánu podniknout čtyři </w:t>
      </w:r>
      <w:r w:rsidR="00552806">
        <w:t xml:space="preserve">studijní </w:t>
      </w:r>
      <w:r w:rsidR="00CF5F8B">
        <w:t>návštěvy</w:t>
      </w:r>
      <w:r w:rsidR="00552806">
        <w:t xml:space="preserve"> do </w:t>
      </w:r>
      <w:r w:rsidR="00CF5F8B">
        <w:t>science center zapojených partnerů.</w:t>
      </w:r>
    </w:p>
    <w:p w:rsidR="00CF5F8B" w:rsidRPr="00500473" w:rsidRDefault="00CF5F8B" w:rsidP="00B81A35">
      <w:pPr>
        <w:jc w:val="both"/>
        <w:rPr>
          <w:u w:val="single"/>
        </w:rPr>
      </w:pPr>
      <w:r w:rsidRPr="00500473">
        <w:rPr>
          <w:u w:val="single"/>
        </w:rPr>
        <w:t xml:space="preserve">Každá návštěva potrvá </w:t>
      </w:r>
      <w:r w:rsidRPr="00B81A35">
        <w:rPr>
          <w:b/>
          <w:u w:val="single"/>
        </w:rPr>
        <w:t xml:space="preserve">5 </w:t>
      </w:r>
      <w:r w:rsidRPr="00500473">
        <w:rPr>
          <w:u w:val="single"/>
        </w:rPr>
        <w:t>pracovních dnů</w:t>
      </w:r>
      <w:r w:rsidR="00415B5D" w:rsidRPr="00500473">
        <w:rPr>
          <w:u w:val="single"/>
        </w:rPr>
        <w:t xml:space="preserve"> </w:t>
      </w:r>
      <w:r w:rsidR="001842B4">
        <w:rPr>
          <w:u w:val="single"/>
        </w:rPr>
        <w:t xml:space="preserve">včetně cesty </w:t>
      </w:r>
      <w:r w:rsidR="00415B5D" w:rsidRPr="00500473">
        <w:rPr>
          <w:u w:val="single"/>
        </w:rPr>
        <w:t xml:space="preserve">a </w:t>
      </w:r>
      <w:r w:rsidR="00F01056" w:rsidRPr="00500473">
        <w:rPr>
          <w:u w:val="single"/>
        </w:rPr>
        <w:t xml:space="preserve">postupně </w:t>
      </w:r>
      <w:r w:rsidR="00415B5D" w:rsidRPr="00500473">
        <w:rPr>
          <w:u w:val="single"/>
        </w:rPr>
        <w:t>navštívíme:</w:t>
      </w:r>
    </w:p>
    <w:p w:rsidR="00415B5D" w:rsidRDefault="00605368" w:rsidP="00605368">
      <w:pPr>
        <w:pStyle w:val="Odstavecseseznamem"/>
        <w:numPr>
          <w:ilvl w:val="0"/>
          <w:numId w:val="3"/>
        </w:numPr>
        <w:jc w:val="both"/>
      </w:pPr>
      <w:r>
        <w:t>1.-5.</w:t>
      </w:r>
      <w:r w:rsidR="00415B5D">
        <w:t> dubn</w:t>
      </w:r>
      <w:r>
        <w:t>a</w:t>
      </w:r>
      <w:r w:rsidR="00415B5D">
        <w:t xml:space="preserve"> </w:t>
      </w:r>
      <w:r w:rsidR="00415B5D" w:rsidRPr="00605368">
        <w:rPr>
          <w:b/>
        </w:rPr>
        <w:t>EXPERYMENT Science Center</w:t>
      </w:r>
      <w:r w:rsidR="00415B5D">
        <w:t xml:space="preserve"> v Gdyni</w:t>
      </w:r>
    </w:p>
    <w:p w:rsidR="00415B5D" w:rsidRDefault="00605368" w:rsidP="00605368">
      <w:pPr>
        <w:pStyle w:val="Odstavecseseznamem"/>
        <w:numPr>
          <w:ilvl w:val="0"/>
          <w:numId w:val="3"/>
        </w:numPr>
        <w:jc w:val="both"/>
      </w:pPr>
      <w:r>
        <w:t xml:space="preserve">6.-9. </w:t>
      </w:r>
      <w:r w:rsidR="00415B5D">
        <w:t>květn</w:t>
      </w:r>
      <w:r>
        <w:t>a</w:t>
      </w:r>
      <w:r w:rsidR="00415B5D">
        <w:t xml:space="preserve"> </w:t>
      </w:r>
      <w:r w:rsidR="00415B5D" w:rsidRPr="00605368">
        <w:rPr>
          <w:b/>
        </w:rPr>
        <w:t xml:space="preserve">VIDA! </w:t>
      </w:r>
      <w:r>
        <w:rPr>
          <w:b/>
        </w:rPr>
        <w:t>s</w:t>
      </w:r>
      <w:r w:rsidR="00415B5D" w:rsidRPr="00605368">
        <w:rPr>
          <w:b/>
        </w:rPr>
        <w:t xml:space="preserve">cience </w:t>
      </w:r>
      <w:r>
        <w:rPr>
          <w:b/>
        </w:rPr>
        <w:t>c</w:t>
      </w:r>
      <w:r w:rsidR="00415B5D" w:rsidRPr="00605368">
        <w:rPr>
          <w:b/>
        </w:rPr>
        <w:t>entr</w:t>
      </w:r>
      <w:r>
        <w:rPr>
          <w:b/>
        </w:rPr>
        <w:t>um</w:t>
      </w:r>
      <w:r w:rsidR="00415B5D">
        <w:t xml:space="preserve"> v</w:t>
      </w:r>
      <w:r w:rsidR="001842B4">
        <w:t> </w:t>
      </w:r>
      <w:r w:rsidR="00415B5D">
        <w:t>Brně</w:t>
      </w:r>
      <w:r w:rsidR="001842B4">
        <w:t xml:space="preserve"> (začátek v pondělí večer, konec čtvrtek večer)</w:t>
      </w:r>
    </w:p>
    <w:p w:rsidR="00415B5D" w:rsidRDefault="00963F01" w:rsidP="00605368">
      <w:pPr>
        <w:pStyle w:val="Odstavecseseznamem"/>
        <w:numPr>
          <w:ilvl w:val="0"/>
          <w:numId w:val="3"/>
        </w:numPr>
        <w:jc w:val="both"/>
      </w:pPr>
      <w:r>
        <w:t>24.-28.</w:t>
      </w:r>
      <w:r w:rsidR="00605368">
        <w:t xml:space="preserve"> </w:t>
      </w:r>
      <w:r w:rsidR="00415B5D">
        <w:t>červn</w:t>
      </w:r>
      <w:r w:rsidR="00605368">
        <w:t>a</w:t>
      </w:r>
      <w:r w:rsidR="00415B5D">
        <w:t xml:space="preserve"> </w:t>
      </w:r>
      <w:proofErr w:type="spellStart"/>
      <w:r w:rsidR="00415B5D" w:rsidRPr="00605368">
        <w:rPr>
          <w:b/>
        </w:rPr>
        <w:t>Agóra</w:t>
      </w:r>
      <w:proofErr w:type="spellEnd"/>
      <w:r w:rsidR="00415B5D" w:rsidRPr="00605368">
        <w:rPr>
          <w:b/>
        </w:rPr>
        <w:t>! Science Centre</w:t>
      </w:r>
      <w:r w:rsidR="00415B5D">
        <w:t xml:space="preserve"> v Debrecenu</w:t>
      </w:r>
    </w:p>
    <w:p w:rsidR="00415B5D" w:rsidRDefault="00605368" w:rsidP="00605368">
      <w:pPr>
        <w:pStyle w:val="Odstavecseseznamem"/>
        <w:numPr>
          <w:ilvl w:val="0"/>
          <w:numId w:val="3"/>
        </w:numPr>
        <w:jc w:val="both"/>
      </w:pPr>
      <w:r>
        <w:t>1.-5.</w:t>
      </w:r>
      <w:r w:rsidR="00415B5D">
        <w:t> červenc</w:t>
      </w:r>
      <w:r>
        <w:t>e</w:t>
      </w:r>
      <w:r w:rsidR="00415B5D">
        <w:t xml:space="preserve"> </w:t>
      </w:r>
      <w:r w:rsidR="00415B5D" w:rsidRPr="00605368">
        <w:rPr>
          <w:b/>
        </w:rPr>
        <w:t>NOESIS Science Centre</w:t>
      </w:r>
      <w:r w:rsidR="00415B5D">
        <w:t xml:space="preserve"> v </w:t>
      </w:r>
      <w:proofErr w:type="spellStart"/>
      <w:r w:rsidR="00415B5D">
        <w:t>Thessaloniki</w:t>
      </w:r>
      <w:proofErr w:type="spellEnd"/>
    </w:p>
    <w:p w:rsidR="00415B5D" w:rsidRDefault="00415B5D" w:rsidP="00B81A35">
      <w:pPr>
        <w:jc w:val="both"/>
      </w:pPr>
      <w:r>
        <w:t>V rámci každé návštěvy nám bude představena činnost centra</w:t>
      </w:r>
      <w:r w:rsidR="00F01056">
        <w:t xml:space="preserve"> a bude se hovořit o problematice moderní výuky a motivac</w:t>
      </w:r>
      <w:r w:rsidR="00B81A35">
        <w:t>e</w:t>
      </w:r>
      <w:r w:rsidR="00F01056">
        <w:t xml:space="preserve"> mladých studentů.</w:t>
      </w:r>
    </w:p>
    <w:p w:rsidR="00F01056" w:rsidRDefault="00F01056" w:rsidP="00B81A35">
      <w:pPr>
        <w:jc w:val="both"/>
      </w:pPr>
      <w:r>
        <w:t xml:space="preserve">Od </w:t>
      </w:r>
      <w:r w:rsidRPr="006B0DF9">
        <w:rPr>
          <w:b/>
        </w:rPr>
        <w:t>července 2019 do ledna 2020</w:t>
      </w:r>
      <w:r>
        <w:t xml:space="preserve"> bude tým tří učitelů a tří popularizátorů vyvíjet tři hry zasazené do našeho VIDA! </w:t>
      </w:r>
      <w:r w:rsidR="00605368">
        <w:t>s</w:t>
      </w:r>
      <w:r>
        <w:t xml:space="preserve">cience </w:t>
      </w:r>
      <w:r w:rsidR="00605368">
        <w:t>c</w:t>
      </w:r>
      <w:r>
        <w:t xml:space="preserve">entra a následně i tři scénáře </w:t>
      </w:r>
      <w:r w:rsidR="006B0DF9">
        <w:t xml:space="preserve">toho, jak využít nabyté znalosti </w:t>
      </w:r>
      <w:bookmarkStart w:id="0" w:name="_GoBack"/>
      <w:bookmarkEnd w:id="0"/>
      <w:r w:rsidR="006B0DF9">
        <w:t>v rámci běžné výuky ve škole.</w:t>
      </w:r>
    </w:p>
    <w:p w:rsidR="006B0DF9" w:rsidRDefault="006B0DF9" w:rsidP="00B81A35">
      <w:pPr>
        <w:jc w:val="both"/>
      </w:pPr>
      <w:r>
        <w:t>V další fázi projektu bude následovat testování vytvořených her a scénářů přímo na žácích školy.</w:t>
      </w:r>
    </w:p>
    <w:p w:rsidR="006B0DF9" w:rsidRPr="00B81A35" w:rsidRDefault="006B0DF9" w:rsidP="00B81A35">
      <w:pPr>
        <w:jc w:val="both"/>
        <w:rPr>
          <w:u w:val="single"/>
        </w:rPr>
      </w:pPr>
      <w:r w:rsidRPr="00B81A35">
        <w:rPr>
          <w:u w:val="single"/>
        </w:rPr>
        <w:t>Výhody pro učitele při participaci v projektu: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Studijní návštěvy science center v Polsku, České republice, Maďarsku a Řecku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Výměna znalostí a zkušeností mezi učiteli a popularizátory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Prohloubení znalostí a schopností v oblasti tvorby krátkých výukových videí, gamifikace, výpočetní techniky, únikových her atd.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Mezinárodní certifikát pro každého účastníka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Možnost zavést nové výukové metody do své školy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Možnost volného vstupu do VIDA! se žáky v rámci testovací fáze</w:t>
      </w:r>
      <w:r w:rsidR="00605368">
        <w:t>.</w:t>
      </w:r>
    </w:p>
    <w:p w:rsidR="006B0DF9" w:rsidRDefault="006B0DF9" w:rsidP="00B81A35">
      <w:pPr>
        <w:pStyle w:val="Odstavecseseznamem"/>
        <w:numPr>
          <w:ilvl w:val="0"/>
          <w:numId w:val="1"/>
        </w:numPr>
        <w:jc w:val="both"/>
      </w:pPr>
      <w:r>
        <w:t>Peněžní odměna pro tři vybrané učitele, kteří se budou podílet na tvorbě her</w:t>
      </w:r>
      <w:r w:rsidR="00605368">
        <w:t>.</w:t>
      </w:r>
    </w:p>
    <w:p w:rsidR="00500473" w:rsidRPr="00B81A35" w:rsidRDefault="00500473" w:rsidP="00B81A35">
      <w:pPr>
        <w:jc w:val="both"/>
        <w:rPr>
          <w:u w:val="single"/>
        </w:rPr>
      </w:pPr>
      <w:r w:rsidRPr="00B81A35">
        <w:rPr>
          <w:u w:val="single"/>
        </w:rPr>
        <w:t>Požadavky ze strany VIDA! na učitele:</w:t>
      </w:r>
    </w:p>
    <w:p w:rsidR="00500473" w:rsidRDefault="001842B4" w:rsidP="00B81A35">
      <w:pPr>
        <w:pStyle w:val="Odstavecseseznamem"/>
        <w:numPr>
          <w:ilvl w:val="0"/>
          <w:numId w:val="2"/>
        </w:numPr>
        <w:jc w:val="both"/>
      </w:pPr>
      <w:r>
        <w:t>Pracuje s žáky</w:t>
      </w:r>
      <w:r w:rsidR="00500473">
        <w:t xml:space="preserve"> druhého stupně ZŠ nebo </w:t>
      </w:r>
      <w:r>
        <w:t xml:space="preserve">studenty </w:t>
      </w:r>
      <w:r w:rsidR="00500473">
        <w:t xml:space="preserve">střední školy </w:t>
      </w:r>
      <w:r>
        <w:t>v</w:t>
      </w:r>
      <w:r w:rsidR="00500473">
        <w:t>e věku 13+</w:t>
      </w:r>
      <w:r>
        <w:t>.</w:t>
      </w:r>
    </w:p>
    <w:p w:rsidR="00500473" w:rsidRDefault="00500473" w:rsidP="00B81A35">
      <w:pPr>
        <w:pStyle w:val="Odstavecseseznamem"/>
        <w:numPr>
          <w:ilvl w:val="0"/>
          <w:numId w:val="2"/>
        </w:numPr>
        <w:jc w:val="both"/>
      </w:pPr>
      <w:r>
        <w:t>Zúčastní se alespoň dvou zahraničních cest</w:t>
      </w:r>
      <w:r w:rsidR="00605368">
        <w:t>.</w:t>
      </w:r>
    </w:p>
    <w:p w:rsidR="00605368" w:rsidRDefault="00500473" w:rsidP="00B81A35">
      <w:pPr>
        <w:pStyle w:val="Odstavecseseznamem"/>
        <w:numPr>
          <w:ilvl w:val="0"/>
          <w:numId w:val="2"/>
        </w:numPr>
        <w:jc w:val="both"/>
      </w:pPr>
      <w:r>
        <w:t xml:space="preserve">Učí </w:t>
      </w:r>
      <w:r w:rsidR="00605368">
        <w:t xml:space="preserve">přírodovědný obor </w:t>
      </w:r>
      <w:r w:rsidR="001842B4">
        <w:t xml:space="preserve">– </w:t>
      </w:r>
      <w:r>
        <w:t>biologii, chemii, matematiku, fyziku</w:t>
      </w:r>
      <w:r w:rsidR="00605368">
        <w:t xml:space="preserve"> či zeměpis.</w:t>
      </w:r>
    </w:p>
    <w:p w:rsidR="00500473" w:rsidRDefault="00605368" w:rsidP="00B81A35">
      <w:pPr>
        <w:pStyle w:val="Odstavecseseznamem"/>
        <w:numPr>
          <w:ilvl w:val="0"/>
          <w:numId w:val="2"/>
        </w:numPr>
        <w:jc w:val="both"/>
      </w:pPr>
      <w:r>
        <w:t>Komunikuje anglicky alespoň na základní úrovni.</w:t>
      </w:r>
    </w:p>
    <w:p w:rsidR="00415B5D" w:rsidRPr="00C1078E" w:rsidRDefault="00415B5D" w:rsidP="00B81A35">
      <w:pPr>
        <w:jc w:val="both"/>
      </w:pPr>
    </w:p>
    <w:p w:rsidR="009D4044" w:rsidRDefault="009D4044"/>
    <w:sectPr w:rsidR="009D40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EC" w:rsidRDefault="00B438EC" w:rsidP="001842B4">
      <w:pPr>
        <w:spacing w:after="0" w:line="240" w:lineRule="auto"/>
      </w:pPr>
      <w:r>
        <w:separator/>
      </w:r>
    </w:p>
  </w:endnote>
  <w:endnote w:type="continuationSeparator" w:id="0">
    <w:p w:rsidR="00B438EC" w:rsidRDefault="00B438EC" w:rsidP="0018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B4" w:rsidRDefault="001842B4" w:rsidP="001842B4">
    <w:pPr>
      <w:pStyle w:val="Zpat"/>
      <w:jc w:val="center"/>
    </w:pPr>
    <w:r>
      <w:t>Projekt financuje Evropská Unie v rámci programu Erasmus+</w:t>
    </w:r>
  </w:p>
  <w:p w:rsidR="001842B4" w:rsidRDefault="001842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EC" w:rsidRDefault="00B438EC" w:rsidP="001842B4">
      <w:pPr>
        <w:spacing w:after="0" w:line="240" w:lineRule="auto"/>
      </w:pPr>
      <w:r>
        <w:separator/>
      </w:r>
    </w:p>
  </w:footnote>
  <w:footnote w:type="continuationSeparator" w:id="0">
    <w:p w:rsidR="00B438EC" w:rsidRDefault="00B438EC" w:rsidP="0018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2B4" w:rsidRDefault="001842B4">
    <w:pPr>
      <w:pStyle w:val="Zhlav"/>
    </w:pPr>
    <w:r w:rsidRPr="001842B4">
      <w:rPr>
        <w:noProof/>
      </w:rPr>
      <w:drawing>
        <wp:anchor distT="0" distB="0" distL="114300" distR="114300" simplePos="0" relativeHeight="251659264" behindDoc="1" locked="0" layoutInCell="1" allowOverlap="1" wp14:anchorId="6FC038A6" wp14:editId="3C4A1E22">
          <wp:simplePos x="0" y="0"/>
          <wp:positionH relativeFrom="margin">
            <wp:posOffset>3510915</wp:posOffset>
          </wp:positionH>
          <wp:positionV relativeFrom="margin">
            <wp:posOffset>-640080</wp:posOffset>
          </wp:positionV>
          <wp:extent cx="1010285" cy="9334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42B4">
      <w:rPr>
        <w:noProof/>
      </w:rPr>
      <w:drawing>
        <wp:anchor distT="0" distB="0" distL="114300" distR="114300" simplePos="0" relativeHeight="251660288" behindDoc="1" locked="0" layoutInCell="1" allowOverlap="1" wp14:anchorId="0A022B4E" wp14:editId="104408A9">
          <wp:simplePos x="0" y="0"/>
          <wp:positionH relativeFrom="margin">
            <wp:posOffset>1240155</wp:posOffset>
          </wp:positionH>
          <wp:positionV relativeFrom="margin">
            <wp:posOffset>-495300</wp:posOffset>
          </wp:positionV>
          <wp:extent cx="2066925" cy="589915"/>
          <wp:effectExtent l="0" t="0" r="9525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E41"/>
    <w:multiLevelType w:val="hybridMultilevel"/>
    <w:tmpl w:val="60446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30CE"/>
    <w:multiLevelType w:val="hybridMultilevel"/>
    <w:tmpl w:val="FC1C5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081B"/>
    <w:multiLevelType w:val="hybridMultilevel"/>
    <w:tmpl w:val="629EC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44"/>
    <w:rsid w:val="00146086"/>
    <w:rsid w:val="001842B4"/>
    <w:rsid w:val="00415B5D"/>
    <w:rsid w:val="00500473"/>
    <w:rsid w:val="00552806"/>
    <w:rsid w:val="005A6623"/>
    <w:rsid w:val="00605368"/>
    <w:rsid w:val="006B0DF9"/>
    <w:rsid w:val="00963F01"/>
    <w:rsid w:val="009D4044"/>
    <w:rsid w:val="00B438EC"/>
    <w:rsid w:val="00B81A35"/>
    <w:rsid w:val="00C1078E"/>
    <w:rsid w:val="00CF5F8B"/>
    <w:rsid w:val="00DE14C8"/>
    <w:rsid w:val="00F0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5029"/>
  <w15:chartTrackingRefBased/>
  <w15:docId w15:val="{99C47FE9-D87E-418C-BBE9-54CA18F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D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2B4"/>
  </w:style>
  <w:style w:type="paragraph" w:styleId="Zpat">
    <w:name w:val="footer"/>
    <w:basedOn w:val="Normln"/>
    <w:link w:val="ZpatChar"/>
    <w:uiPriority w:val="99"/>
    <w:unhideWhenUsed/>
    <w:rsid w:val="0018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Sylva</dc:creator>
  <cp:keywords/>
  <dc:description/>
  <cp:lastModifiedBy>Dražan Sven</cp:lastModifiedBy>
  <cp:revision>3</cp:revision>
  <dcterms:created xsi:type="dcterms:W3CDTF">2019-01-23T18:04:00Z</dcterms:created>
  <dcterms:modified xsi:type="dcterms:W3CDTF">2019-02-08T14:17:00Z</dcterms:modified>
</cp:coreProperties>
</file>