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97C8" w14:textId="345E6E26" w:rsidR="00946A37" w:rsidRPr="00946A37" w:rsidRDefault="003B1612" w:rsidP="00946A37">
      <w:pPr>
        <w:rPr>
          <w:rFonts w:cs="Arial"/>
          <w:b/>
          <w:sz w:val="28"/>
          <w:szCs w:val="28"/>
        </w:rPr>
      </w:pPr>
      <w:r w:rsidRPr="00946A37">
        <w:rPr>
          <w:rFonts w:cs="Arial"/>
          <w:b/>
          <w:noProof/>
          <w:sz w:val="28"/>
          <w:szCs w:val="28"/>
          <w:lang w:eastAsia="cs-CZ"/>
        </w:rPr>
        <mc:AlternateContent>
          <mc:Choice Requires="wps">
            <w:drawing>
              <wp:anchor distT="45720" distB="45720" distL="114300" distR="114300" simplePos="0" relativeHeight="251658240" behindDoc="0" locked="0" layoutInCell="1" allowOverlap="1" wp14:anchorId="5567E5E7" wp14:editId="25B46912">
                <wp:simplePos x="0" y="0"/>
                <wp:positionH relativeFrom="margin">
                  <wp:posOffset>2809875</wp:posOffset>
                </wp:positionH>
                <wp:positionV relativeFrom="paragraph">
                  <wp:posOffset>-2028190</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78273AE6" w14:textId="7534E950" w:rsidR="00A17580" w:rsidRPr="00407D7D" w:rsidRDefault="00A17580">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F479EB">
                              <w:rPr>
                                <w:rFonts w:cs="Arial"/>
                              </w:rPr>
                              <w:t>5</w:t>
                            </w:r>
                            <w:r w:rsidR="001951E9" w:rsidRPr="00407D7D">
                              <w:rPr>
                                <w:rFonts w:cs="Arial"/>
                              </w:rPr>
                              <w:t xml:space="preserve">. </w:t>
                            </w:r>
                            <w:r w:rsidR="006D0145" w:rsidRPr="00407D7D">
                              <w:rPr>
                                <w:rFonts w:cs="Arial"/>
                              </w:rPr>
                              <w:t>1</w:t>
                            </w:r>
                            <w:r w:rsidR="00964269">
                              <w:rPr>
                                <w:rFonts w:cs="Arial"/>
                              </w:rPr>
                              <w:t>2</w:t>
                            </w:r>
                            <w:r w:rsidR="00F9156F" w:rsidRPr="00407D7D">
                              <w:rPr>
                                <w:rFonts w:cs="Arial"/>
                              </w:rPr>
                              <w:t>. 20</w:t>
                            </w:r>
                            <w:r w:rsidR="00F479EB">
                              <w:rPr>
                                <w:rFonts w:cs="Arial"/>
                              </w:rPr>
                              <w:t>22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567E5E7" id="_x0000_t202" coordsize="21600,21600" o:spt="202" path="m,l,21600r21600,l21600,xe">
                <v:stroke joinstyle="miter"/>
                <v:path gradientshapeok="t" o:connecttype="rect"/>
              </v:shapetype>
              <v:shape id="Textové pole 2" o:spid="_x0000_s1026" type="#_x0000_t202" style="position:absolute;margin-left:221.25pt;margin-top:-159.7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" stroked="f">
                <v:textbox style="mso-fit-shape-to-text:t">
                  <w:txbxContent>
                    <w:p w14:paraId="78273AE6" w14:textId="7534E950" w:rsidR="00A17580" w:rsidRPr="00407D7D" w:rsidRDefault="00A17580">
                      <w:pPr>
                        <w:rPr>
                          <w:rFonts w:cs="Arial"/>
                        </w:rPr>
                      </w:pPr>
                      <w:r w:rsidRPr="00407D7D">
                        <w:rPr>
                          <w:rFonts w:cs="Arial"/>
                          <w:b/>
                          <w:color w:val="00A0E6"/>
                        </w:rPr>
                        <w:t>tisková zpráva</w:t>
                      </w:r>
                      <w:r w:rsidRPr="00407D7D">
                        <w:rPr>
                          <w:rFonts w:cs="Arial"/>
                          <w:color w:val="00A0E6"/>
                        </w:rPr>
                        <w:t xml:space="preserve"> │</w:t>
                      </w:r>
                      <w:r w:rsidRPr="00407D7D">
                        <w:rPr>
                          <w:rFonts w:cs="Arial"/>
                        </w:rPr>
                        <w:t xml:space="preserve"> Brno </w:t>
                      </w:r>
                      <w:r w:rsidRPr="00407D7D">
                        <w:rPr>
                          <w:rFonts w:cs="Arial"/>
                          <w:color w:val="00A0E6"/>
                        </w:rPr>
                        <w:t>│</w:t>
                      </w:r>
                      <w:r w:rsidR="00F479EB">
                        <w:rPr>
                          <w:rFonts w:cs="Arial"/>
                        </w:rPr>
                        <w:t>5</w:t>
                      </w:r>
                      <w:r w:rsidR="001951E9" w:rsidRPr="00407D7D">
                        <w:rPr>
                          <w:rFonts w:cs="Arial"/>
                        </w:rPr>
                        <w:t xml:space="preserve">. </w:t>
                      </w:r>
                      <w:r w:rsidR="006D0145" w:rsidRPr="00407D7D">
                        <w:rPr>
                          <w:rFonts w:cs="Arial"/>
                        </w:rPr>
                        <w:t>1</w:t>
                      </w:r>
                      <w:r w:rsidR="00964269">
                        <w:rPr>
                          <w:rFonts w:cs="Arial"/>
                        </w:rPr>
                        <w:t>2</w:t>
                      </w:r>
                      <w:r w:rsidR="00F9156F" w:rsidRPr="00407D7D">
                        <w:rPr>
                          <w:rFonts w:cs="Arial"/>
                        </w:rPr>
                        <w:t>. 20</w:t>
                      </w:r>
                      <w:r w:rsidR="00F479EB">
                        <w:rPr>
                          <w:rFonts w:cs="Arial"/>
                        </w:rPr>
                        <w:t>22</w:t>
                      </w:r>
                    </w:p>
                  </w:txbxContent>
                </v:textbox>
                <w10:wrap anchorx="margin"/>
              </v:shape>
            </w:pict>
          </mc:Fallback>
        </mc:AlternateContent>
      </w:r>
      <w:r w:rsidR="00AB6BB4" w:rsidRPr="00946A37">
        <w:rPr>
          <w:rFonts w:cs="Arial"/>
          <w:b/>
          <w:noProof/>
          <w:sz w:val="28"/>
          <w:szCs w:val="28"/>
          <w:lang w:eastAsia="cs-CZ"/>
        </w:rPr>
        <mc:AlternateContent>
          <mc:Choice Requires="wps">
            <w:drawing>
              <wp:anchor distT="0" distB="0" distL="0" distR="0" simplePos="0" relativeHeight="251657216" behindDoc="0" locked="0" layoutInCell="1" allowOverlap="1" wp14:anchorId="258D9974" wp14:editId="4A485C51">
                <wp:simplePos x="0" y="0"/>
                <wp:positionH relativeFrom="page">
                  <wp:posOffset>1080135</wp:posOffset>
                </wp:positionH>
                <wp:positionV relativeFrom="page">
                  <wp:posOffset>1511935</wp:posOffset>
                </wp:positionV>
                <wp:extent cx="1546225" cy="862965"/>
                <wp:effectExtent l="0" t="0" r="158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C7D3C7" w14:textId="77777777" w:rsidR="00A17580" w:rsidRPr="00407D7D" w:rsidRDefault="00A17580" w:rsidP="00FC20B4">
                            <w:pPr>
                              <w:pStyle w:val="Small-Blue"/>
                              <w:rPr>
                                <w:rFonts w:cs="Arial"/>
                                <w:sz w:val="20"/>
                                <w:szCs w:val="20"/>
                              </w:rPr>
                            </w:pPr>
                            <w:r w:rsidRPr="00407D7D">
                              <w:rPr>
                                <w:rFonts w:cs="Arial"/>
                                <w:sz w:val="20"/>
                                <w:szCs w:val="20"/>
                              </w:rPr>
                              <w:t>Moravian Science Centre Brno,</w:t>
                            </w:r>
                          </w:p>
                          <w:p w14:paraId="45142ECB" w14:textId="77777777" w:rsidR="00A17580" w:rsidRPr="00407D7D" w:rsidRDefault="00A17580" w:rsidP="00FC20B4">
                            <w:pPr>
                              <w:pStyle w:val="Small-Blue"/>
                              <w:rPr>
                                <w:rFonts w:cs="Arial"/>
                                <w:sz w:val="20"/>
                                <w:szCs w:val="20"/>
                              </w:rPr>
                            </w:pPr>
                            <w:r w:rsidRPr="00407D7D">
                              <w:rPr>
                                <w:rFonts w:cs="Arial"/>
                                <w:sz w:val="20"/>
                                <w:szCs w:val="20"/>
                              </w:rPr>
                              <w:t>příspěvková organizace</w:t>
                            </w:r>
                          </w:p>
                          <w:p w14:paraId="3253EFBF" w14:textId="77777777" w:rsidR="00A17580" w:rsidRPr="00407D7D" w:rsidRDefault="00A17580" w:rsidP="00FC20B4">
                            <w:pPr>
                              <w:pStyle w:val="Small-Blue"/>
                              <w:rPr>
                                <w:rFonts w:cs="Arial"/>
                                <w:sz w:val="20"/>
                                <w:szCs w:val="20"/>
                              </w:rPr>
                            </w:pPr>
                            <w:r w:rsidRPr="00407D7D">
                              <w:rPr>
                                <w:rFonts w:cs="Arial"/>
                                <w:sz w:val="20"/>
                                <w:szCs w:val="20"/>
                              </w:rPr>
                              <w:t>Křížkovského 554/12</w:t>
                            </w:r>
                          </w:p>
                          <w:p w14:paraId="59214F99"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603 00 Brno</w:t>
                            </w:r>
                          </w:p>
                          <w:p w14:paraId="6DF778EC"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tel: (+420) 730 896 545</w:t>
                            </w:r>
                          </w:p>
                          <w:p w14:paraId="49E6D57E" w14:textId="77777777" w:rsidR="00A17580" w:rsidRPr="00407D7D" w:rsidRDefault="00A17580" w:rsidP="00FC20B4">
                            <w:pPr>
                              <w:pStyle w:val="Small-Blue"/>
                              <w:rPr>
                                <w:rFonts w:cs="Arial"/>
                                <w:sz w:val="20"/>
                                <w:szCs w:val="20"/>
                              </w:rPr>
                            </w:pPr>
                            <w:r w:rsidRPr="00407D7D">
                              <w:rPr>
                                <w:rFonts w:cs="Arial"/>
                                <w:color w:val="00B0F0"/>
                                <w:sz w:val="20"/>
                                <w:szCs w:val="20"/>
                              </w:rPr>
                              <w:t>info@vida.cz, www.vida.</w:t>
                            </w:r>
                            <w:r w:rsidRPr="00407D7D">
                              <w:rPr>
                                <w:rFonts w:cs="Arial"/>
                                <w:sz w:val="20"/>
                                <w:szCs w:val="20"/>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D9974" id="Text Box 8" o:spid="_x0000_s1027" type="#_x0000_t202" style="position:absolute;margin-left:85.05pt;margin-top:119.05pt;width:121.75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" filled="f" stroked="f">
                <v:path arrowok="t"/>
                <v:textbox inset="0,0,0,0">
                  <w:txbxContent>
                    <w:p w14:paraId="18C7D3C7" w14:textId="77777777" w:rsidR="00A17580" w:rsidRPr="00407D7D" w:rsidRDefault="00A17580" w:rsidP="00FC20B4">
                      <w:pPr>
                        <w:pStyle w:val="Small-Blue"/>
                        <w:rPr>
                          <w:rFonts w:cs="Arial"/>
                          <w:sz w:val="20"/>
                          <w:szCs w:val="20"/>
                        </w:rPr>
                      </w:pPr>
                      <w:r w:rsidRPr="00407D7D">
                        <w:rPr>
                          <w:rFonts w:cs="Arial"/>
                          <w:sz w:val="20"/>
                          <w:szCs w:val="20"/>
                        </w:rPr>
                        <w:t>Moravian Science Centre Brno,</w:t>
                      </w:r>
                    </w:p>
                    <w:p w14:paraId="45142ECB" w14:textId="77777777" w:rsidR="00A17580" w:rsidRPr="00407D7D" w:rsidRDefault="00A17580" w:rsidP="00FC20B4">
                      <w:pPr>
                        <w:pStyle w:val="Small-Blue"/>
                        <w:rPr>
                          <w:rFonts w:cs="Arial"/>
                          <w:sz w:val="20"/>
                          <w:szCs w:val="20"/>
                        </w:rPr>
                      </w:pPr>
                      <w:r w:rsidRPr="00407D7D">
                        <w:rPr>
                          <w:rFonts w:cs="Arial"/>
                          <w:sz w:val="20"/>
                          <w:szCs w:val="20"/>
                        </w:rPr>
                        <w:t>příspěvková organizace</w:t>
                      </w:r>
                    </w:p>
                    <w:p w14:paraId="3253EFBF" w14:textId="77777777" w:rsidR="00A17580" w:rsidRPr="00407D7D" w:rsidRDefault="00A17580" w:rsidP="00FC20B4">
                      <w:pPr>
                        <w:pStyle w:val="Small-Blue"/>
                        <w:rPr>
                          <w:rFonts w:cs="Arial"/>
                          <w:sz w:val="20"/>
                          <w:szCs w:val="20"/>
                        </w:rPr>
                      </w:pPr>
                      <w:r w:rsidRPr="00407D7D">
                        <w:rPr>
                          <w:rFonts w:cs="Arial"/>
                          <w:sz w:val="20"/>
                          <w:szCs w:val="20"/>
                        </w:rPr>
                        <w:t>Křížkovského 554/12</w:t>
                      </w:r>
                    </w:p>
                    <w:p w14:paraId="59214F99"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603 00 Brno</w:t>
                      </w:r>
                    </w:p>
                    <w:p w14:paraId="6DF778EC" w14:textId="77777777" w:rsidR="00A17580" w:rsidRPr="00407D7D" w:rsidRDefault="00A17580" w:rsidP="00FC20B4">
                      <w:pPr>
                        <w:pStyle w:val="Small-Blue"/>
                        <w:rPr>
                          <w:rFonts w:cs="Arial"/>
                          <w:color w:val="00B0F0"/>
                          <w:sz w:val="20"/>
                          <w:szCs w:val="20"/>
                        </w:rPr>
                      </w:pPr>
                      <w:r w:rsidRPr="00407D7D">
                        <w:rPr>
                          <w:rFonts w:cs="Arial"/>
                          <w:color w:val="00B0F0"/>
                          <w:sz w:val="20"/>
                          <w:szCs w:val="20"/>
                        </w:rPr>
                        <w:t>tel: (+420) 730 896 545</w:t>
                      </w:r>
                    </w:p>
                    <w:p w14:paraId="49E6D57E" w14:textId="77777777" w:rsidR="00A17580" w:rsidRPr="00407D7D" w:rsidRDefault="00A17580" w:rsidP="00FC20B4">
                      <w:pPr>
                        <w:pStyle w:val="Small-Blue"/>
                        <w:rPr>
                          <w:rFonts w:cs="Arial"/>
                          <w:sz w:val="20"/>
                          <w:szCs w:val="20"/>
                        </w:rPr>
                      </w:pPr>
                      <w:r w:rsidRPr="00407D7D">
                        <w:rPr>
                          <w:rFonts w:cs="Arial"/>
                          <w:color w:val="00B0F0"/>
                          <w:sz w:val="20"/>
                          <w:szCs w:val="20"/>
                        </w:rPr>
                        <w:t>info@vida.cz, www.vida.</w:t>
                      </w:r>
                      <w:r w:rsidRPr="00407D7D">
                        <w:rPr>
                          <w:rFonts w:cs="Arial"/>
                          <w:sz w:val="20"/>
                          <w:szCs w:val="20"/>
                        </w:rPr>
                        <w:t>cz</w:t>
                      </w:r>
                    </w:p>
                  </w:txbxContent>
                </v:textbox>
                <w10:wrap type="square" anchorx="page" anchory="page"/>
              </v:shape>
            </w:pict>
          </mc:Fallback>
        </mc:AlternateContent>
      </w:r>
      <w:r w:rsidR="00AB6BB4" w:rsidRPr="00946A37">
        <w:rPr>
          <w:rFonts w:cs="Arial"/>
          <w:b/>
          <w:noProof/>
          <w:sz w:val="28"/>
          <w:szCs w:val="28"/>
          <w:lang w:eastAsia="cs-CZ"/>
        </w:rPr>
        <w:drawing>
          <wp:anchor distT="0" distB="0" distL="114300" distR="114300" simplePos="0" relativeHeight="251656192" behindDoc="0" locked="0" layoutInCell="1" allowOverlap="1" wp14:anchorId="1D519308" wp14:editId="6039AAA5">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946A37" w:rsidRPr="00946A37">
        <w:rPr>
          <w:rFonts w:cs="Arial"/>
          <w:b/>
          <w:sz w:val="28"/>
          <w:szCs w:val="28"/>
        </w:rPr>
        <w:t>VIDA! slaví 8 let</w:t>
      </w:r>
    </w:p>
    <w:p w14:paraId="2635BC68" w14:textId="77777777" w:rsidR="00946A37" w:rsidRPr="00ED6266" w:rsidRDefault="00946A37" w:rsidP="00946A37">
      <w:pPr>
        <w:rPr>
          <w:rFonts w:cs="Arial"/>
        </w:rPr>
      </w:pPr>
    </w:p>
    <w:p w14:paraId="71500F71" w14:textId="5E8303CC" w:rsidR="00946A37" w:rsidRDefault="00946A37" w:rsidP="00946A37">
      <w:pPr>
        <w:pStyle w:val="Normlnweb"/>
        <w:spacing w:before="0" w:after="0" w:line="300" w:lineRule="exact"/>
        <w:rPr>
          <w:rFonts w:ascii="Arial" w:hAnsi="Arial" w:cs="Arial"/>
          <w:i/>
          <w:sz w:val="22"/>
          <w:szCs w:val="22"/>
        </w:rPr>
      </w:pPr>
      <w:r w:rsidRPr="00ED6266">
        <w:rPr>
          <w:rFonts w:ascii="Arial" w:hAnsi="Arial" w:cs="Arial"/>
          <w:sz w:val="22"/>
          <w:szCs w:val="22"/>
        </w:rPr>
        <w:t>1. prosince 2022 to bylo přesně osm let, co se zábavní vědecký park VIDA! otevřel veřejnosti. 1,65 milionů návštěvníků, přes 8400 výukových programů pro školy, 7300 představení se zábavnými pokusy, 200 externích akcí, 70 programů pro rodiny, 94 příměstskýc</w:t>
      </w:r>
      <w:r w:rsidR="000441B4">
        <w:rPr>
          <w:rFonts w:ascii="Arial" w:hAnsi="Arial" w:cs="Arial"/>
          <w:sz w:val="22"/>
          <w:szCs w:val="22"/>
        </w:rPr>
        <w:t>h táborů, 45 večerních party, 25</w:t>
      </w:r>
      <w:bookmarkStart w:id="0" w:name="_GoBack"/>
      <w:bookmarkEnd w:id="0"/>
      <w:r w:rsidRPr="00ED6266">
        <w:rPr>
          <w:rFonts w:ascii="Arial" w:hAnsi="Arial" w:cs="Arial"/>
          <w:sz w:val="22"/>
          <w:szCs w:val="22"/>
        </w:rPr>
        <w:t xml:space="preserve"> dočasných výstav, </w:t>
      </w:r>
      <w:r w:rsidRPr="00ED6266">
        <w:rPr>
          <w:rFonts w:ascii="Arial" w:eastAsia="Times New Roman" w:hAnsi="Arial" w:cs="Arial"/>
          <w:sz w:val="22"/>
          <w:szCs w:val="22"/>
        </w:rPr>
        <w:t xml:space="preserve">nespočet hodin vylepšování interaktivních exponátů </w:t>
      </w:r>
      <w:r w:rsidRPr="00ED6266">
        <w:rPr>
          <w:rFonts w:ascii="Arial" w:hAnsi="Arial" w:cs="Arial"/>
          <w:sz w:val="22"/>
          <w:szCs w:val="22"/>
        </w:rPr>
        <w:t xml:space="preserve">– tak by se uplynulých osm let ve VIDA! </w:t>
      </w:r>
      <w:proofErr w:type="gramStart"/>
      <w:r w:rsidRPr="00ED6266">
        <w:rPr>
          <w:rFonts w:ascii="Arial" w:hAnsi="Arial" w:cs="Arial"/>
          <w:sz w:val="22"/>
          <w:szCs w:val="22"/>
        </w:rPr>
        <w:t>dalo</w:t>
      </w:r>
      <w:proofErr w:type="gramEnd"/>
      <w:r w:rsidRPr="00ED6266">
        <w:rPr>
          <w:rFonts w:ascii="Arial" w:hAnsi="Arial" w:cs="Arial"/>
          <w:sz w:val="22"/>
          <w:szCs w:val="22"/>
        </w:rPr>
        <w:t xml:space="preserve"> shrnout.</w:t>
      </w:r>
      <w:r w:rsidRPr="00ED6266">
        <w:rPr>
          <w:rFonts w:ascii="Arial" w:hAnsi="Arial" w:cs="Arial"/>
          <w:i/>
          <w:sz w:val="22"/>
          <w:szCs w:val="22"/>
        </w:rPr>
        <w:t xml:space="preserve"> </w:t>
      </w:r>
    </w:p>
    <w:p w14:paraId="7689B938" w14:textId="1256B6B1" w:rsidR="00946A37" w:rsidRPr="00ED6266" w:rsidRDefault="00946A37" w:rsidP="00946A37">
      <w:pPr>
        <w:pStyle w:val="Normlnweb"/>
        <w:spacing w:before="0" w:after="0" w:line="300" w:lineRule="exact"/>
        <w:rPr>
          <w:rFonts w:ascii="Arial" w:hAnsi="Arial" w:cs="Arial"/>
          <w:i/>
          <w:sz w:val="22"/>
          <w:szCs w:val="22"/>
        </w:rPr>
      </w:pPr>
      <w:r w:rsidRPr="00ED6266">
        <w:rPr>
          <w:rFonts w:ascii="Arial" w:hAnsi="Arial" w:cs="Arial"/>
          <w:i/>
          <w:sz w:val="22"/>
          <w:szCs w:val="22"/>
        </w:rPr>
        <w:t>„Máme radost, že naše návštěvnost stále stoupá. V roce 2019, před covidovými opatřeními jsme měli návštěvnost 287 000</w:t>
      </w:r>
      <w:r>
        <w:rPr>
          <w:rFonts w:ascii="Arial" w:hAnsi="Arial" w:cs="Arial"/>
          <w:i/>
          <w:sz w:val="22"/>
          <w:szCs w:val="22"/>
        </w:rPr>
        <w:t xml:space="preserve"> lidí. L</w:t>
      </w:r>
      <w:r w:rsidRPr="00ED6266">
        <w:rPr>
          <w:rFonts w:ascii="Arial" w:hAnsi="Arial" w:cs="Arial"/>
          <w:i/>
          <w:sz w:val="22"/>
          <w:szCs w:val="22"/>
        </w:rPr>
        <w:t>etos to zatím</w:t>
      </w:r>
      <w:r>
        <w:rPr>
          <w:rFonts w:ascii="Arial" w:hAnsi="Arial" w:cs="Arial"/>
          <w:i/>
          <w:sz w:val="22"/>
          <w:szCs w:val="22"/>
        </w:rPr>
        <w:t xml:space="preserve"> vypadá,</w:t>
      </w:r>
      <w:r w:rsidRPr="00ED6266">
        <w:rPr>
          <w:rFonts w:ascii="Arial" w:hAnsi="Arial" w:cs="Arial"/>
          <w:i/>
          <w:sz w:val="22"/>
          <w:szCs w:val="22"/>
        </w:rPr>
        <w:t xml:space="preserve"> že dosáhneme na návštěvnost asi 200 000 návštěvníků. Věříme, že zásluhu na tom má kromě naší hravé expozice i bohatý doprovodný program pro školy, rodiny i dospělé,“</w:t>
      </w:r>
      <w:r w:rsidRPr="00ED6266">
        <w:rPr>
          <w:rFonts w:ascii="Arial" w:hAnsi="Arial" w:cs="Arial"/>
          <w:sz w:val="22"/>
          <w:szCs w:val="22"/>
        </w:rPr>
        <w:t xml:space="preserve"> řekl Lukáš Richter, ředitel VIDA! science centra.</w:t>
      </w:r>
    </w:p>
    <w:p w14:paraId="1C939893" w14:textId="77777777" w:rsidR="00946A37" w:rsidRPr="00ED6266" w:rsidRDefault="00946A37" w:rsidP="00946A37">
      <w:pPr>
        <w:pStyle w:val="Normlnweb"/>
        <w:spacing w:before="0" w:after="0" w:line="300" w:lineRule="exact"/>
        <w:rPr>
          <w:rStyle w:val="Hypertextovodkaz"/>
          <w:rFonts w:ascii="Arial" w:hAnsi="Arial" w:cs="Arial"/>
          <w:sz w:val="22"/>
          <w:szCs w:val="22"/>
        </w:rPr>
      </w:pPr>
    </w:p>
    <w:p w14:paraId="6551035C" w14:textId="77777777" w:rsidR="00946A37" w:rsidRPr="00ED6266" w:rsidRDefault="00946A37" w:rsidP="00946A37">
      <w:pPr>
        <w:pStyle w:val="Normlnweb"/>
        <w:spacing w:before="0" w:after="0" w:line="300" w:lineRule="exact"/>
        <w:rPr>
          <w:rFonts w:ascii="Arial" w:hAnsi="Arial" w:cs="Arial"/>
          <w:b/>
          <w:sz w:val="22"/>
          <w:szCs w:val="22"/>
        </w:rPr>
      </w:pPr>
      <w:r w:rsidRPr="00ED6266">
        <w:rPr>
          <w:rFonts w:ascii="Arial" w:hAnsi="Arial" w:cs="Arial"/>
          <w:b/>
          <w:sz w:val="22"/>
          <w:szCs w:val="22"/>
        </w:rPr>
        <w:t xml:space="preserve">VIDA! osm let </w:t>
      </w:r>
    </w:p>
    <w:p w14:paraId="6FFAD6F5" w14:textId="77777777" w:rsidR="00946A37" w:rsidRPr="00ED6266" w:rsidRDefault="00946A37" w:rsidP="00946A37">
      <w:pPr>
        <w:pStyle w:val="Normlnweb"/>
        <w:spacing w:before="0" w:after="0" w:line="300" w:lineRule="exact"/>
        <w:rPr>
          <w:rFonts w:ascii="Arial" w:hAnsi="Arial" w:cs="Arial"/>
          <w:i/>
          <w:sz w:val="22"/>
          <w:szCs w:val="22"/>
        </w:rPr>
      </w:pPr>
      <w:r w:rsidRPr="00ED6266">
        <w:rPr>
          <w:rFonts w:ascii="Arial" w:hAnsi="Arial" w:cs="Arial"/>
          <w:sz w:val="22"/>
          <w:szCs w:val="22"/>
        </w:rPr>
        <w:t xml:space="preserve">Osmý rok existence brněnského science centra byl, po dvouleté pauze způsobené COVIDEM opět úspěšný. </w:t>
      </w:r>
      <w:r w:rsidRPr="00ED6266">
        <w:rPr>
          <w:rFonts w:ascii="Arial" w:hAnsi="Arial" w:cs="Arial"/>
          <w:i/>
          <w:sz w:val="22"/>
          <w:szCs w:val="22"/>
        </w:rPr>
        <w:t>„Jsme rádi za přízeň všech, kteří za námi po Covidu dorazili, je krásné opět vidět plnou expozici nadšených a objevujících návštěvníků. Věřím, že se situace se zavíráním již nebude opakovat a brány našeho úžasného centra budou stále otevřené“,</w:t>
      </w:r>
      <w:r w:rsidRPr="00ED6266">
        <w:rPr>
          <w:rFonts w:ascii="Arial" w:hAnsi="Arial" w:cs="Arial"/>
          <w:sz w:val="22"/>
          <w:szCs w:val="22"/>
        </w:rPr>
        <w:t xml:space="preserve"> </w:t>
      </w:r>
      <w:r w:rsidRPr="00ED6266">
        <w:rPr>
          <w:rFonts w:ascii="Arial" w:hAnsi="Arial" w:cs="Arial"/>
          <w:bCs/>
          <w:sz w:val="22"/>
          <w:szCs w:val="22"/>
        </w:rPr>
        <w:t>popřál VIDA! ředitel Richter.</w:t>
      </w:r>
      <w:r w:rsidRPr="00ED6266">
        <w:rPr>
          <w:rFonts w:ascii="Arial" w:hAnsi="Arial" w:cs="Arial"/>
          <w:i/>
          <w:sz w:val="22"/>
          <w:szCs w:val="22"/>
        </w:rPr>
        <w:t xml:space="preserve"> </w:t>
      </w:r>
    </w:p>
    <w:p w14:paraId="05155C7C" w14:textId="77777777" w:rsidR="00946A37" w:rsidRPr="00ED6266" w:rsidRDefault="00946A37" w:rsidP="00946A37">
      <w:pPr>
        <w:pStyle w:val="Normlnweb"/>
        <w:spacing w:before="0" w:after="0" w:line="300" w:lineRule="exact"/>
        <w:rPr>
          <w:rFonts w:ascii="Arial" w:hAnsi="Arial" w:cs="Arial"/>
          <w:i/>
          <w:sz w:val="22"/>
          <w:szCs w:val="22"/>
        </w:rPr>
      </w:pPr>
    </w:p>
    <w:p w14:paraId="1F89AEAE" w14:textId="77777777" w:rsidR="00946A37" w:rsidRPr="00ED6266" w:rsidRDefault="00946A37" w:rsidP="00946A37">
      <w:pPr>
        <w:pStyle w:val="Normlnweb"/>
        <w:spacing w:before="0" w:after="0" w:line="300" w:lineRule="exact"/>
        <w:rPr>
          <w:rFonts w:ascii="Arial" w:hAnsi="Arial" w:cs="Arial"/>
          <w:b/>
          <w:sz w:val="22"/>
          <w:szCs w:val="22"/>
        </w:rPr>
      </w:pPr>
      <w:r w:rsidRPr="00ED6266">
        <w:rPr>
          <w:rFonts w:ascii="Arial" w:hAnsi="Arial" w:cs="Arial"/>
          <w:b/>
          <w:sz w:val="22"/>
          <w:szCs w:val="22"/>
        </w:rPr>
        <w:t>VIDA! plány</w:t>
      </w:r>
    </w:p>
    <w:p w14:paraId="7FFF146F" w14:textId="77777777" w:rsidR="00946A37" w:rsidRPr="00ED6266" w:rsidRDefault="00946A37" w:rsidP="00946A37">
      <w:pPr>
        <w:pStyle w:val="Normlnweb"/>
        <w:spacing w:before="0" w:after="0" w:line="300" w:lineRule="exact"/>
        <w:rPr>
          <w:rFonts w:ascii="Arial" w:hAnsi="Arial" w:cs="Arial"/>
          <w:sz w:val="22"/>
          <w:szCs w:val="22"/>
        </w:rPr>
      </w:pPr>
      <w:r w:rsidRPr="00ED6266">
        <w:rPr>
          <w:rFonts w:ascii="Arial" w:hAnsi="Arial" w:cs="Arial"/>
          <w:i/>
          <w:sz w:val="22"/>
          <w:szCs w:val="22"/>
        </w:rPr>
        <w:t xml:space="preserve">„I v příštím roce bychom rádi návštěvníkům přinesli něco nového. Proto připravujeme promítání nového 3D filmu </w:t>
      </w:r>
      <w:hyperlink r:id="rId8" w:history="1">
        <w:r w:rsidRPr="00ED6266">
          <w:rPr>
            <w:rStyle w:val="Hypertextovodkaz"/>
            <w:rFonts w:ascii="Arial" w:hAnsi="Arial" w:cs="Arial"/>
            <w:i/>
            <w:sz w:val="22"/>
            <w:szCs w:val="22"/>
          </w:rPr>
          <w:t>Poslední útes</w:t>
        </w:r>
      </w:hyperlink>
      <w:r w:rsidRPr="00ED6266">
        <w:rPr>
          <w:rFonts w:ascii="Arial" w:hAnsi="Arial" w:cs="Arial"/>
          <w:i/>
          <w:sz w:val="22"/>
          <w:szCs w:val="22"/>
        </w:rPr>
        <w:t xml:space="preserve">, o víkendech 3D film </w:t>
      </w:r>
      <w:hyperlink r:id="rId9" w:history="1">
        <w:r w:rsidRPr="00ED6266">
          <w:rPr>
            <w:rStyle w:val="Hypertextovodkaz"/>
            <w:rFonts w:ascii="Arial" w:hAnsi="Arial" w:cs="Arial"/>
            <w:i/>
            <w:sz w:val="22"/>
            <w:szCs w:val="22"/>
          </w:rPr>
          <w:t>Pidiobři</w:t>
        </w:r>
      </w:hyperlink>
      <w:r w:rsidRPr="00ED6266">
        <w:rPr>
          <w:rFonts w:ascii="Arial" w:hAnsi="Arial" w:cs="Arial"/>
          <w:i/>
          <w:sz w:val="22"/>
          <w:szCs w:val="22"/>
        </w:rPr>
        <w:t>, další dočasné výstavy a modernizaci části expozice pro nejmenší návštěvníky,“</w:t>
      </w:r>
      <w:r w:rsidRPr="00ED6266">
        <w:rPr>
          <w:rFonts w:ascii="Arial" w:hAnsi="Arial" w:cs="Arial"/>
          <w:sz w:val="22"/>
          <w:szCs w:val="22"/>
        </w:rPr>
        <w:t xml:space="preserve"> sdělil Richter. </w:t>
      </w:r>
    </w:p>
    <w:p w14:paraId="77BFF49C" w14:textId="77777777" w:rsidR="00946A37" w:rsidRPr="00ED6266" w:rsidRDefault="00946A37" w:rsidP="00946A37">
      <w:pPr>
        <w:pStyle w:val="Normlnweb"/>
        <w:spacing w:before="0" w:after="0" w:line="300" w:lineRule="exact"/>
        <w:rPr>
          <w:rFonts w:ascii="Arial" w:hAnsi="Arial" w:cs="Arial"/>
          <w:sz w:val="22"/>
          <w:szCs w:val="22"/>
        </w:rPr>
      </w:pPr>
      <w:r w:rsidRPr="00ED6266">
        <w:rPr>
          <w:rFonts w:ascii="Arial" w:hAnsi="Arial" w:cs="Arial"/>
          <w:sz w:val="22"/>
          <w:szCs w:val="22"/>
        </w:rPr>
        <w:t xml:space="preserve">Stejně jako v minulých letech centrum chystá na příští rok hned několik akcí pro rodiče s dětmi i science centrum po setmění pro dospělé </w:t>
      </w:r>
      <w:hyperlink r:id="rId10" w:history="1">
        <w:r w:rsidRPr="00ED6266">
          <w:rPr>
            <w:rStyle w:val="Hypertextovodkaz"/>
            <w:rFonts w:ascii="Arial" w:hAnsi="Arial" w:cs="Arial"/>
            <w:sz w:val="22"/>
            <w:szCs w:val="22"/>
          </w:rPr>
          <w:t>VIDA! After Dark</w:t>
        </w:r>
      </w:hyperlink>
      <w:r w:rsidRPr="00ED6266">
        <w:rPr>
          <w:rFonts w:ascii="Arial" w:hAnsi="Arial" w:cs="Arial"/>
          <w:sz w:val="22"/>
          <w:szCs w:val="22"/>
        </w:rPr>
        <w:t xml:space="preserve">. </w:t>
      </w:r>
      <w:r w:rsidRPr="00ED6266">
        <w:rPr>
          <w:rFonts w:ascii="Arial" w:hAnsi="Arial" w:cs="Arial"/>
          <w:i/>
          <w:sz w:val="22"/>
          <w:szCs w:val="22"/>
        </w:rPr>
        <w:t xml:space="preserve">„Už teď připravujeme únorovou událost </w:t>
      </w:r>
      <w:hyperlink r:id="rId11" w:history="1">
        <w:r w:rsidRPr="00ED6266">
          <w:rPr>
            <w:rStyle w:val="Hypertextovodkaz"/>
            <w:rFonts w:ascii="Arial" w:hAnsi="Arial" w:cs="Arial"/>
            <w:i/>
            <w:sz w:val="22"/>
            <w:szCs w:val="22"/>
          </w:rPr>
          <w:t>VIDA! Roboti</w:t>
        </w:r>
      </w:hyperlink>
      <w:r w:rsidRPr="00ED6266">
        <w:rPr>
          <w:rFonts w:ascii="Arial" w:hAnsi="Arial" w:cs="Arial"/>
          <w:i/>
          <w:sz w:val="22"/>
          <w:szCs w:val="22"/>
        </w:rPr>
        <w:t>, s programovatelnými roboty z lega a různými výrobními dílnami“</w:t>
      </w:r>
      <w:r w:rsidRPr="00ED6266">
        <w:rPr>
          <w:rFonts w:ascii="Arial" w:hAnsi="Arial" w:cs="Arial"/>
          <w:sz w:val="22"/>
          <w:szCs w:val="22"/>
        </w:rPr>
        <w:t xml:space="preserve"> prozradila Kateřina Opluštilová, manažerka programu.</w:t>
      </w:r>
    </w:p>
    <w:p w14:paraId="1A18027B" w14:textId="77777777" w:rsidR="00946A37" w:rsidRPr="00ED6266" w:rsidRDefault="00946A37" w:rsidP="00946A37">
      <w:pPr>
        <w:pStyle w:val="Normlnweb"/>
        <w:spacing w:before="0" w:after="0" w:line="300" w:lineRule="exact"/>
        <w:rPr>
          <w:rFonts w:ascii="Arial" w:hAnsi="Arial" w:cs="Arial"/>
          <w:sz w:val="22"/>
          <w:szCs w:val="22"/>
        </w:rPr>
      </w:pPr>
    </w:p>
    <w:p w14:paraId="2623DB43" w14:textId="77777777" w:rsidR="00946A37" w:rsidRPr="00ED6266" w:rsidRDefault="00946A37" w:rsidP="00946A37">
      <w:pPr>
        <w:spacing w:after="120"/>
        <w:rPr>
          <w:rFonts w:cs="Arial"/>
          <w:b/>
          <w:bCs/>
          <w:iCs/>
        </w:rPr>
      </w:pPr>
      <w:r w:rsidRPr="00ED6266">
        <w:rPr>
          <w:rFonts w:cs="Arial"/>
          <w:b/>
        </w:rPr>
        <w:t xml:space="preserve">VIDA! </w:t>
      </w:r>
      <w:r w:rsidRPr="00ED6266">
        <w:rPr>
          <w:rFonts w:cs="Arial"/>
          <w:b/>
          <w:bCs/>
          <w:iCs/>
        </w:rPr>
        <w:t>chytře zabaví po celý advent</w:t>
      </w:r>
    </w:p>
    <w:p w14:paraId="489F641E" w14:textId="77777777" w:rsidR="00946A37" w:rsidRPr="00ED6266" w:rsidRDefault="00946A37" w:rsidP="00946A37">
      <w:pPr>
        <w:spacing w:line="276" w:lineRule="auto"/>
        <w:jc w:val="both"/>
        <w:rPr>
          <w:rFonts w:cs="Arial"/>
        </w:rPr>
      </w:pPr>
      <w:r w:rsidRPr="00ED6266">
        <w:rPr>
          <w:rFonts w:cs="Arial"/>
          <w:bCs/>
          <w:iCs/>
        </w:rPr>
        <w:t xml:space="preserve">Že Vánoce a věda jdou dohromady, se přesvědčí všichni návštěvníci zábavního vědeckého centra VIDA! Na období adventu je tu totiž připravený bohatý program a to jak pro malé </w:t>
      </w:r>
      <w:r w:rsidRPr="00ED6266">
        <w:rPr>
          <w:rFonts w:cs="Arial"/>
          <w:bCs/>
          <w:iCs/>
        </w:rPr>
        <w:lastRenderedPageBreak/>
        <w:t>návštěvníky, tak pro jejich doprovod. Každý adventní víkend se mohou zájemci těšit na dílny s pokusy</w:t>
      </w:r>
      <w:r w:rsidRPr="00ED6266">
        <w:rPr>
          <w:rFonts w:cs="Arial"/>
          <w:b/>
          <w:bCs/>
          <w:iCs/>
        </w:rPr>
        <w:t xml:space="preserve"> Šťastné a voskové.</w:t>
      </w:r>
    </w:p>
    <w:p w14:paraId="25D0B761" w14:textId="77777777" w:rsidR="00946A37" w:rsidRPr="00ED6266" w:rsidRDefault="00946A37" w:rsidP="00946A37">
      <w:pPr>
        <w:spacing w:line="276" w:lineRule="auto"/>
        <w:jc w:val="both"/>
        <w:rPr>
          <w:rFonts w:cs="Arial"/>
          <w:bCs/>
          <w:iCs/>
        </w:rPr>
      </w:pPr>
      <w:r w:rsidRPr="00ED6266">
        <w:rPr>
          <w:rFonts w:cs="Arial"/>
        </w:rPr>
        <w:t xml:space="preserve">Vánoční dílničky Šťastné a voskové můžete navštívit od 3. prosince vždy o víkendu a během vánočních prázdnin. </w:t>
      </w:r>
      <w:r w:rsidRPr="00ED6266">
        <w:rPr>
          <w:rFonts w:cs="Arial"/>
          <w:bCs/>
          <w:iCs/>
        </w:rPr>
        <w:t xml:space="preserve">Dílny probíhají za příplatek ke vstupnému 50 Kč pro skupinu 1-4 osob, začátky ve 12, 14 a 16 hodin. </w:t>
      </w:r>
    </w:p>
    <w:p w14:paraId="5317CDF8" w14:textId="77777777" w:rsidR="00946A37" w:rsidRPr="00ED6266" w:rsidRDefault="00946A37" w:rsidP="00946A37">
      <w:pPr>
        <w:spacing w:line="276" w:lineRule="auto"/>
        <w:jc w:val="both"/>
        <w:rPr>
          <w:rFonts w:cs="Arial"/>
          <w:bCs/>
          <w:iCs/>
        </w:rPr>
      </w:pPr>
      <w:r w:rsidRPr="00ED6266">
        <w:rPr>
          <w:rFonts w:cs="Arial"/>
          <w:bCs/>
          <w:iCs/>
        </w:rPr>
        <w:t>Na pokladně nebo na webu je možné koupit dárkový poukaz. Nejlepší dárek, je zážitek a o ty není ve VIDA! Parku nikdy nouze.</w:t>
      </w:r>
    </w:p>
    <w:p w14:paraId="534572BE" w14:textId="77777777" w:rsidR="00946A37" w:rsidRPr="00ED6266" w:rsidRDefault="00946A37" w:rsidP="00946A37">
      <w:pPr>
        <w:spacing w:line="276" w:lineRule="auto"/>
        <w:rPr>
          <w:rFonts w:cs="Arial"/>
          <w:bCs/>
          <w:iCs/>
        </w:rPr>
      </w:pPr>
    </w:p>
    <w:p w14:paraId="2A4FC016" w14:textId="77777777" w:rsidR="00946A37" w:rsidRPr="00ED6266" w:rsidRDefault="00946A37" w:rsidP="00946A37">
      <w:pPr>
        <w:spacing w:line="276" w:lineRule="auto"/>
        <w:rPr>
          <w:rFonts w:cs="Arial"/>
          <w:b/>
          <w:bCs/>
          <w:iCs/>
        </w:rPr>
      </w:pPr>
      <w:r w:rsidRPr="00ED6266">
        <w:rPr>
          <w:rFonts w:cs="Arial"/>
          <w:b/>
          <w:bCs/>
          <w:iCs/>
        </w:rPr>
        <w:t>Otevírací doba VIDA! v prosinci</w:t>
      </w:r>
    </w:p>
    <w:p w14:paraId="5088D665" w14:textId="77777777" w:rsidR="00946A37" w:rsidRPr="00ED6266" w:rsidRDefault="00946A37" w:rsidP="00946A37">
      <w:pPr>
        <w:spacing w:line="276" w:lineRule="auto"/>
        <w:rPr>
          <w:rFonts w:cs="Arial"/>
          <w:bCs/>
          <w:iCs/>
        </w:rPr>
      </w:pPr>
      <w:r w:rsidRPr="00ED6266">
        <w:rPr>
          <w:rFonts w:cs="Arial"/>
          <w:bCs/>
          <w:iCs/>
        </w:rPr>
        <w:t>Pondělí 9:00–14:00</w:t>
      </w:r>
    </w:p>
    <w:p w14:paraId="2C95C8B2" w14:textId="77777777" w:rsidR="00946A37" w:rsidRPr="00ED6266" w:rsidRDefault="00946A37" w:rsidP="00946A37">
      <w:pPr>
        <w:spacing w:line="276" w:lineRule="auto"/>
        <w:rPr>
          <w:rFonts w:cs="Arial"/>
          <w:bCs/>
          <w:iCs/>
        </w:rPr>
      </w:pPr>
      <w:r w:rsidRPr="00ED6266">
        <w:rPr>
          <w:rFonts w:cs="Arial"/>
          <w:bCs/>
          <w:iCs/>
        </w:rPr>
        <w:t>Úterý až pátek 9:00–18:00</w:t>
      </w:r>
    </w:p>
    <w:p w14:paraId="09410CA4" w14:textId="77777777" w:rsidR="00946A37" w:rsidRPr="00ED6266" w:rsidRDefault="00946A37" w:rsidP="00946A37">
      <w:pPr>
        <w:spacing w:line="276" w:lineRule="auto"/>
        <w:rPr>
          <w:rFonts w:cs="Arial"/>
          <w:bCs/>
          <w:iCs/>
        </w:rPr>
      </w:pPr>
      <w:r w:rsidRPr="00ED6266">
        <w:rPr>
          <w:rFonts w:cs="Arial"/>
          <w:bCs/>
          <w:iCs/>
        </w:rPr>
        <w:t>Víkendy 10:00–18:00</w:t>
      </w:r>
    </w:p>
    <w:p w14:paraId="1F8E96FE" w14:textId="77777777" w:rsidR="00946A37" w:rsidRPr="00ED6266" w:rsidRDefault="00946A37" w:rsidP="00946A37">
      <w:pPr>
        <w:spacing w:line="276" w:lineRule="auto"/>
        <w:rPr>
          <w:rFonts w:cs="Arial"/>
          <w:bCs/>
          <w:iCs/>
        </w:rPr>
      </w:pPr>
    </w:p>
    <w:p w14:paraId="3C435694" w14:textId="77777777" w:rsidR="00946A37" w:rsidRPr="00ED6266" w:rsidRDefault="00946A37" w:rsidP="00946A37">
      <w:pPr>
        <w:spacing w:line="276" w:lineRule="auto"/>
        <w:rPr>
          <w:rFonts w:cs="Arial"/>
          <w:b/>
          <w:bCs/>
          <w:iCs/>
        </w:rPr>
      </w:pPr>
      <w:r w:rsidRPr="00ED6266">
        <w:rPr>
          <w:rFonts w:cs="Arial"/>
          <w:b/>
          <w:bCs/>
          <w:iCs/>
        </w:rPr>
        <w:t xml:space="preserve">Vánoční prázdniny </w:t>
      </w:r>
    </w:p>
    <w:p w14:paraId="7E5D5077" w14:textId="77777777" w:rsidR="00946A37" w:rsidRPr="00ED6266" w:rsidRDefault="00946A37" w:rsidP="00946A37">
      <w:pPr>
        <w:spacing w:line="276" w:lineRule="auto"/>
        <w:rPr>
          <w:rFonts w:cs="Arial"/>
          <w:bCs/>
          <w:iCs/>
        </w:rPr>
      </w:pPr>
      <w:r w:rsidRPr="00ED6266">
        <w:rPr>
          <w:rFonts w:cs="Arial"/>
          <w:bCs/>
          <w:iCs/>
        </w:rPr>
        <w:t>23. 12. 9:00–14:00</w:t>
      </w:r>
    </w:p>
    <w:p w14:paraId="5CE4EA3A" w14:textId="77777777" w:rsidR="00946A37" w:rsidRPr="00ED6266" w:rsidRDefault="00946A37" w:rsidP="00946A37">
      <w:pPr>
        <w:spacing w:line="276" w:lineRule="auto"/>
        <w:rPr>
          <w:rFonts w:cs="Arial"/>
          <w:bCs/>
          <w:iCs/>
        </w:rPr>
      </w:pPr>
      <w:r w:rsidRPr="00ED6266">
        <w:rPr>
          <w:rFonts w:cs="Arial"/>
          <w:bCs/>
          <w:iCs/>
        </w:rPr>
        <w:t>27. – 30. 12. 10:00–18:00</w:t>
      </w:r>
    </w:p>
    <w:p w14:paraId="54FA9CCB" w14:textId="77777777" w:rsidR="00946A37" w:rsidRPr="00ED6266" w:rsidRDefault="00946A37" w:rsidP="00946A37">
      <w:pPr>
        <w:spacing w:line="276" w:lineRule="auto"/>
        <w:rPr>
          <w:rFonts w:cs="Arial"/>
          <w:bCs/>
          <w:iCs/>
        </w:rPr>
      </w:pPr>
      <w:r w:rsidRPr="00ED6266">
        <w:rPr>
          <w:rFonts w:cs="Arial"/>
          <w:bCs/>
          <w:iCs/>
        </w:rPr>
        <w:t>31. 12. 10:00–14:00</w:t>
      </w:r>
    </w:p>
    <w:p w14:paraId="2D5DFCE7" w14:textId="77777777" w:rsidR="00946A37" w:rsidRPr="00ED6266" w:rsidRDefault="00946A37" w:rsidP="00946A37">
      <w:pPr>
        <w:spacing w:line="276" w:lineRule="auto"/>
        <w:rPr>
          <w:rFonts w:cs="Arial"/>
          <w:bCs/>
          <w:iCs/>
        </w:rPr>
      </w:pPr>
      <w:r w:rsidRPr="00ED6266">
        <w:rPr>
          <w:rFonts w:cs="Arial"/>
          <w:bCs/>
          <w:iCs/>
        </w:rPr>
        <w:t>2. 1. 2023 10:00–18:00</w:t>
      </w:r>
    </w:p>
    <w:p w14:paraId="09BBE5A4" w14:textId="77777777" w:rsidR="00946A37" w:rsidRPr="00ED6266" w:rsidRDefault="00946A37" w:rsidP="00946A37">
      <w:pPr>
        <w:spacing w:line="276" w:lineRule="auto"/>
        <w:rPr>
          <w:rFonts w:cs="Arial"/>
          <w:bCs/>
          <w:iCs/>
        </w:rPr>
      </w:pPr>
      <w:r w:rsidRPr="00ED6266">
        <w:rPr>
          <w:rFonts w:cs="Arial"/>
          <w:bCs/>
          <w:iCs/>
        </w:rPr>
        <w:t>24., 25., 26. 12. a 1. 1. 2023 zavřeno</w:t>
      </w:r>
    </w:p>
    <w:p w14:paraId="08656F24" w14:textId="77777777" w:rsidR="00946A37" w:rsidRPr="00ED6266" w:rsidRDefault="00946A37" w:rsidP="00946A37">
      <w:pPr>
        <w:pStyle w:val="Normlnweb"/>
        <w:spacing w:before="0" w:after="0" w:line="300" w:lineRule="exact"/>
        <w:rPr>
          <w:rFonts w:ascii="Arial" w:hAnsi="Arial" w:cs="Arial"/>
          <w:sz w:val="22"/>
          <w:szCs w:val="22"/>
        </w:rPr>
      </w:pPr>
    </w:p>
    <w:p w14:paraId="0D6F6E06" w14:textId="73D0B438" w:rsidR="00F479EB" w:rsidRDefault="00F479EB" w:rsidP="00946A37">
      <w:pPr>
        <w:rPr>
          <w:rFonts w:cs="Arial"/>
        </w:rPr>
      </w:pPr>
    </w:p>
    <w:p w14:paraId="06DC9C79" w14:textId="77777777" w:rsidR="00F479EB" w:rsidRDefault="00F479EB" w:rsidP="00407D7D">
      <w:pPr>
        <w:spacing w:line="280" w:lineRule="exact"/>
        <w:rPr>
          <w:rFonts w:cs="Arial"/>
        </w:rPr>
      </w:pPr>
    </w:p>
    <w:p w14:paraId="586B7B96" w14:textId="77777777" w:rsidR="00F479EB" w:rsidRDefault="00F479EB" w:rsidP="00407D7D">
      <w:pPr>
        <w:spacing w:line="280" w:lineRule="exact"/>
        <w:rPr>
          <w:rFonts w:cs="Arial"/>
        </w:rPr>
      </w:pPr>
    </w:p>
    <w:p w14:paraId="2E711B16" w14:textId="77777777" w:rsidR="00F479EB" w:rsidRDefault="00F479EB" w:rsidP="00407D7D">
      <w:pPr>
        <w:spacing w:line="280" w:lineRule="exact"/>
        <w:rPr>
          <w:rFonts w:cs="Arial"/>
        </w:rPr>
      </w:pPr>
    </w:p>
    <w:p w14:paraId="4428DC8E" w14:textId="77777777" w:rsidR="00F479EB" w:rsidRDefault="00F479EB" w:rsidP="00407D7D">
      <w:pPr>
        <w:spacing w:line="280" w:lineRule="exact"/>
        <w:rPr>
          <w:rFonts w:cs="Arial"/>
        </w:rPr>
      </w:pPr>
    </w:p>
    <w:p w14:paraId="6EA20AF3" w14:textId="77777777" w:rsidR="00F479EB" w:rsidRDefault="00F479EB" w:rsidP="00407D7D">
      <w:pPr>
        <w:spacing w:line="280" w:lineRule="exact"/>
        <w:rPr>
          <w:rFonts w:cs="Arial"/>
        </w:rPr>
      </w:pPr>
    </w:p>
    <w:p w14:paraId="598B0489" w14:textId="77777777" w:rsidR="00F479EB" w:rsidRDefault="00F479EB" w:rsidP="00407D7D">
      <w:pPr>
        <w:spacing w:line="280" w:lineRule="exact"/>
        <w:rPr>
          <w:rFonts w:cs="Arial"/>
        </w:rPr>
      </w:pPr>
    </w:p>
    <w:p w14:paraId="4539EA24" w14:textId="77777777" w:rsidR="00F479EB" w:rsidRDefault="00F479EB" w:rsidP="00407D7D">
      <w:pPr>
        <w:spacing w:line="280" w:lineRule="exact"/>
        <w:rPr>
          <w:rFonts w:cs="Arial"/>
        </w:rPr>
      </w:pPr>
    </w:p>
    <w:p w14:paraId="59D82FE8" w14:textId="77777777" w:rsidR="00F479EB" w:rsidRDefault="00F479EB" w:rsidP="00407D7D">
      <w:pPr>
        <w:spacing w:line="280" w:lineRule="exact"/>
        <w:rPr>
          <w:rFonts w:cs="Arial"/>
        </w:rPr>
      </w:pPr>
    </w:p>
    <w:p w14:paraId="2E72A969" w14:textId="052BB163" w:rsidR="00A17580" w:rsidRPr="00407D7D" w:rsidRDefault="00CA1A6D" w:rsidP="00407D7D">
      <w:pPr>
        <w:spacing w:line="280" w:lineRule="exact"/>
        <w:rPr>
          <w:rFonts w:cs="Arial"/>
        </w:rPr>
      </w:pPr>
      <w:r w:rsidRPr="00407D7D">
        <w:rPr>
          <w:rFonts w:cs="Arial"/>
          <w:noProof/>
          <w:lang w:eastAsia="cs-CZ"/>
        </w:rPr>
        <w:drawing>
          <wp:anchor distT="0" distB="0" distL="114300" distR="114300" simplePos="0" relativeHeight="251662336" behindDoc="0" locked="0" layoutInCell="1" allowOverlap="1" wp14:anchorId="5215EE62" wp14:editId="228BB1BE">
            <wp:simplePos x="0" y="0"/>
            <wp:positionH relativeFrom="margin">
              <wp:posOffset>2981325</wp:posOffset>
            </wp:positionH>
            <wp:positionV relativeFrom="paragraph">
              <wp:posOffset>80645</wp:posOffset>
            </wp:positionV>
            <wp:extent cx="2345267" cy="40430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K_BW.JPG"/>
                    <pic:cNvPicPr/>
                  </pic:nvPicPr>
                  <pic:blipFill>
                    <a:blip r:embed="rId12">
                      <a:extLst>
                        <a:ext uri="{28A0092B-C50C-407E-A947-70E740481C1C}">
                          <a14:useLocalDpi xmlns:a14="http://schemas.microsoft.com/office/drawing/2010/main" val="0"/>
                        </a:ext>
                      </a:extLst>
                    </a:blip>
                    <a:stretch>
                      <a:fillRect/>
                    </a:stretch>
                  </pic:blipFill>
                  <pic:spPr>
                    <a:xfrm>
                      <a:off x="0" y="0"/>
                      <a:ext cx="2345267" cy="404309"/>
                    </a:xfrm>
                    <a:prstGeom prst="rect">
                      <a:avLst/>
                    </a:prstGeom>
                  </pic:spPr>
                </pic:pic>
              </a:graphicData>
            </a:graphic>
            <wp14:sizeRelH relativeFrom="margin">
              <wp14:pctWidth>0</wp14:pctWidth>
            </wp14:sizeRelH>
            <wp14:sizeRelV relativeFrom="margin">
              <wp14:pctHeight>0</wp14:pctHeight>
            </wp14:sizeRelV>
          </wp:anchor>
        </w:drawing>
      </w:r>
      <w:r w:rsidR="00A17580" w:rsidRPr="00407D7D">
        <w:rPr>
          <w:rFonts w:cs="Arial"/>
        </w:rPr>
        <w:t>VIDA! science centrum</w:t>
      </w:r>
    </w:p>
    <w:p w14:paraId="7FD9F091" w14:textId="7A9D7202" w:rsidR="00A17580" w:rsidRPr="00407D7D" w:rsidRDefault="00A17580" w:rsidP="00407D7D">
      <w:pPr>
        <w:spacing w:line="280" w:lineRule="exact"/>
        <w:rPr>
          <w:rFonts w:cs="Arial"/>
        </w:rPr>
      </w:pPr>
      <w:r w:rsidRPr="00407D7D">
        <w:rPr>
          <w:rFonts w:cs="Arial"/>
        </w:rPr>
        <w:t>Křížkovského 12, Brno</w:t>
      </w:r>
    </w:p>
    <w:p w14:paraId="66EED931" w14:textId="0ECCB99C" w:rsidR="00A17580" w:rsidRPr="00407D7D" w:rsidRDefault="004841A6" w:rsidP="00407D7D">
      <w:pPr>
        <w:spacing w:line="280" w:lineRule="exact"/>
        <w:rPr>
          <w:rStyle w:val="Hypertextovodkaz"/>
          <w:rFonts w:cs="Arial"/>
          <w:color w:val="00B0F0"/>
        </w:rPr>
      </w:pPr>
      <w:hyperlink r:id="rId13" w:history="1">
        <w:r w:rsidR="00A17580" w:rsidRPr="00407D7D">
          <w:rPr>
            <w:rStyle w:val="Hypertextovodkaz"/>
            <w:rFonts w:cs="Arial"/>
            <w:color w:val="00B0F0"/>
          </w:rPr>
          <w:t>www.vida.cz</w:t>
        </w:r>
      </w:hyperlink>
    </w:p>
    <w:p w14:paraId="740F2A01" w14:textId="0A85ED76" w:rsidR="00A17580" w:rsidRPr="00407D7D" w:rsidRDefault="004841A6" w:rsidP="00407D7D">
      <w:pPr>
        <w:spacing w:line="280" w:lineRule="exact"/>
        <w:rPr>
          <w:rStyle w:val="Hypertextovodkaz"/>
          <w:rFonts w:cs="Arial"/>
          <w:color w:val="00B0F0"/>
        </w:rPr>
      </w:pPr>
      <w:hyperlink r:id="rId14" w:history="1">
        <w:r w:rsidR="00A17580" w:rsidRPr="00407D7D">
          <w:rPr>
            <w:rStyle w:val="Hypertextovodkaz"/>
            <w:rFonts w:cs="Arial"/>
            <w:color w:val="00B0F0"/>
          </w:rPr>
          <w:t>www.facebook.com/vidabrno</w:t>
        </w:r>
      </w:hyperlink>
    </w:p>
    <w:p w14:paraId="04CB5636" w14:textId="066A8D35" w:rsidR="00A17580" w:rsidRPr="00461560" w:rsidRDefault="00A17580" w:rsidP="00530839">
      <w:pPr>
        <w:spacing w:line="260" w:lineRule="exact"/>
        <w:rPr>
          <w:rFonts w:ascii="NimbusSanLig" w:hAnsi="NimbusSanLig"/>
          <w:sz w:val="24"/>
          <w:szCs w:val="24"/>
        </w:rPr>
      </w:pPr>
    </w:p>
    <w:p w14:paraId="02C18715" w14:textId="642E8064" w:rsidR="00A17580" w:rsidRPr="00407D7D" w:rsidRDefault="00A17580" w:rsidP="00407D7D">
      <w:pPr>
        <w:spacing w:line="220" w:lineRule="exact"/>
        <w:rPr>
          <w:rFonts w:cs="Arial"/>
          <w:sz w:val="18"/>
          <w:szCs w:val="18"/>
        </w:rPr>
      </w:pPr>
      <w:r w:rsidRPr="00407D7D">
        <w:rPr>
          <w:rFonts w:cs="Arial"/>
          <w:sz w:val="18"/>
          <w:szCs w:val="18"/>
        </w:rPr>
        <w:t>Zábavní vědecký park VIDA! provozuje Moravian Science Centre Brno, příspěvková organizace Jihomoravského kraje.Moravian Science Centre Brno, p. o. je členem České asociace science center.</w:t>
      </w:r>
    </w:p>
    <w:sectPr w:rsidR="00A17580" w:rsidRPr="00407D7D" w:rsidSect="004865E4">
      <w:headerReference w:type="even" r:id="rId15"/>
      <w:headerReference w:type="default" r:id="rId16"/>
      <w:footerReference w:type="even" r:id="rId17"/>
      <w:footerReference w:type="default" r:id="rId18"/>
      <w:headerReference w:type="first" r:id="rId19"/>
      <w:footerReference w:type="first" r:id="rId20"/>
      <w:type w:val="continuous"/>
      <w:pgSz w:w="11901" w:h="16840"/>
      <w:pgMar w:top="802" w:right="1644" w:bottom="1560" w:left="1701"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0C87" w14:textId="77777777" w:rsidR="004841A6" w:rsidRDefault="004841A6" w:rsidP="00A41BBC">
      <w:pPr>
        <w:spacing w:line="240" w:lineRule="auto"/>
      </w:pPr>
      <w:r>
        <w:separator/>
      </w:r>
    </w:p>
  </w:endnote>
  <w:endnote w:type="continuationSeparator" w:id="0">
    <w:p w14:paraId="67310589" w14:textId="77777777" w:rsidR="004841A6" w:rsidRDefault="004841A6"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imbusSanLig">
    <w:altName w:val="Courier New"/>
    <w:panose1 w:val="00000000000000000000"/>
    <w:charset w:val="00"/>
    <w:family w:val="modern"/>
    <w:notTrueType/>
    <w:pitch w:val="variable"/>
    <w:sig w:usb0="00000007" w:usb1="00000001" w:usb2="00000000" w:usb3="00000000" w:csb0="00000093"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A535" w14:textId="77777777" w:rsidR="00E04848" w:rsidRDefault="00E048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EB397" w14:textId="2F9C5C2E" w:rsidR="00A17580" w:rsidRPr="00E04848" w:rsidRDefault="00A17580" w:rsidP="005552B3">
    <w:pPr>
      <w:pStyle w:val="Small-Blue"/>
      <w:rPr>
        <w:rFonts w:ascii="NimbusSanLig" w:hAnsi="NimbusSanLig" w:cs="Vrinda"/>
      </w:rPr>
    </w:pPr>
    <w:r w:rsidRPr="00C10766">
      <w:rPr>
        <w:rFonts w:ascii="NimbusSanLig" w:hAnsi="NimbusSanLig"/>
        <w:b/>
        <w:color w:val="auto"/>
        <w:sz w:val="18"/>
        <w:szCs w:val="18"/>
      </w:rPr>
      <w:t xml:space="preserve">Kontakt pro média: </w:t>
    </w:r>
    <w:r w:rsidR="00F479EB" w:rsidRPr="00E04848">
      <w:rPr>
        <w:rFonts w:ascii="NimbusSanLig" w:hAnsi="NimbusSanLig"/>
        <w:b/>
      </w:rPr>
      <w:t>Kateřina L. Brettschneiderová</w:t>
    </w:r>
    <w:r w:rsidRPr="00E04848">
      <w:rPr>
        <w:rFonts w:ascii="NimbusSanLig" w:hAnsi="NimbusSanLig"/>
      </w:rPr>
      <w:t xml:space="preserve"> </w:t>
    </w:r>
    <w:r w:rsidRPr="00E04848">
      <w:rPr>
        <w:rFonts w:ascii="Courier New" w:hAnsi="Courier New" w:cs="Courier New"/>
      </w:rPr>
      <w:t>│</w:t>
    </w:r>
    <w:r w:rsidRPr="00E04848">
      <w:rPr>
        <w:rFonts w:ascii="NimbusSanLig" w:hAnsi="NimbusSanLig"/>
      </w:rPr>
      <w:t xml:space="preserve">manažerka pro marketing a PR </w:t>
    </w:r>
    <w:r w:rsidRPr="00E04848">
      <w:rPr>
        <w:rFonts w:ascii="Courier New" w:hAnsi="Courier New" w:cs="Courier New"/>
      </w:rPr>
      <w:t>│</w:t>
    </w:r>
    <w:r w:rsidRPr="00E04848">
      <w:rPr>
        <w:rFonts w:ascii="NimbusSanLig" w:hAnsi="NimbusSanLig" w:cs="Arial"/>
      </w:rPr>
      <w:t xml:space="preserve">tel.: (+420) </w:t>
    </w:r>
    <w:r w:rsidR="00F479EB" w:rsidRPr="00E04848">
      <w:rPr>
        <w:rFonts w:ascii="NimbusSanLig" w:hAnsi="NimbusSanLig" w:cs="Arial"/>
      </w:rPr>
      <w:t>737 134 878</w:t>
    </w:r>
    <w:r w:rsidRPr="00E04848">
      <w:rPr>
        <w:rFonts w:ascii="NimbusSanLig" w:hAnsi="NimbusSanLig" w:cs="Arial"/>
      </w:rPr>
      <w:t xml:space="preserve"> </w:t>
    </w:r>
    <w:r w:rsidRPr="00E04848">
      <w:rPr>
        <w:rFonts w:ascii="Courier New" w:hAnsi="Courier New" w:cs="Courier New"/>
      </w:rPr>
      <w:t>│</w:t>
    </w:r>
    <w:r w:rsidRPr="00E04848">
      <w:rPr>
        <w:rFonts w:ascii="NimbusSanLig" w:hAnsi="NimbusSanLig" w:cs="Arial"/>
      </w:rPr>
      <w:t>tisk@vida.cz</w:t>
    </w:r>
  </w:p>
  <w:p w14:paraId="365C8A3D" w14:textId="77777777" w:rsidR="00A17580" w:rsidRDefault="00A1758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5672" w14:textId="7BABDAA3" w:rsidR="00A17580" w:rsidRPr="00407D7D" w:rsidRDefault="00A17580" w:rsidP="005552B3">
    <w:pPr>
      <w:pStyle w:val="Small-Blue"/>
      <w:rPr>
        <w:rFonts w:cs="Arial"/>
      </w:rPr>
    </w:pPr>
    <w:r w:rsidRPr="00407D7D">
      <w:rPr>
        <w:rFonts w:cs="Arial"/>
        <w:b/>
        <w:color w:val="auto"/>
      </w:rPr>
      <w:t xml:space="preserve">Kontakt pro média: </w:t>
    </w:r>
    <w:r w:rsidR="00E04848">
      <w:rPr>
        <w:rFonts w:cs="Arial"/>
        <w:b/>
      </w:rPr>
      <w:t>Kateřina L. Brettschneiderová</w:t>
    </w:r>
    <w:r w:rsidRPr="00407D7D">
      <w:rPr>
        <w:rFonts w:cs="Arial"/>
      </w:rPr>
      <w:t xml:space="preserve"> │manažerka pro marketing a PR │tel.: (+420) </w:t>
    </w:r>
    <w:r w:rsidR="00E04848">
      <w:rPr>
        <w:rFonts w:cs="Arial"/>
      </w:rPr>
      <w:t>737 134 878</w:t>
    </w:r>
    <w:r w:rsidRPr="00407D7D">
      <w:rPr>
        <w:rFonts w:cs="Arial"/>
      </w:rPr>
      <w:t xml:space="preserve"> │tisk@vida.cz</w:t>
    </w:r>
  </w:p>
  <w:p w14:paraId="3DBD234A" w14:textId="77777777" w:rsidR="00A17580" w:rsidRDefault="00A175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34CB" w14:textId="77777777" w:rsidR="004841A6" w:rsidRDefault="004841A6" w:rsidP="00A41BBC">
      <w:pPr>
        <w:spacing w:line="240" w:lineRule="auto"/>
      </w:pPr>
      <w:r>
        <w:separator/>
      </w:r>
    </w:p>
  </w:footnote>
  <w:footnote w:type="continuationSeparator" w:id="0">
    <w:p w14:paraId="3C0D7ABC" w14:textId="77777777" w:rsidR="004841A6" w:rsidRDefault="004841A6"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2412" w14:textId="77777777" w:rsidR="00E04848" w:rsidRDefault="00E048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BB69" w14:textId="77777777" w:rsidR="00E04848" w:rsidRDefault="00E048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D30A" w14:textId="77777777" w:rsidR="00A17580" w:rsidRDefault="00A17580">
    <w:pPr>
      <w:pStyle w:val="Zhlav"/>
    </w:pPr>
  </w:p>
  <w:p w14:paraId="4F46F515" w14:textId="77777777" w:rsidR="00A17580" w:rsidRDefault="00A17580">
    <w:pPr>
      <w:pStyle w:val="Zhlav"/>
    </w:pPr>
  </w:p>
  <w:p w14:paraId="70350749" w14:textId="25857DB8" w:rsidR="00A17580" w:rsidRDefault="00A17580">
    <w:pPr>
      <w:pStyle w:val="Zhlav"/>
    </w:pPr>
  </w:p>
  <w:p w14:paraId="3D65617F" w14:textId="3173A2E3" w:rsidR="00A17580" w:rsidRDefault="00A41C06">
    <w:pPr>
      <w:pStyle w:val="Zhlav"/>
    </w:pPr>
    <w:r>
      <w:t xml:space="preserve">                         </w:t>
    </w:r>
  </w:p>
  <w:p w14:paraId="755A2737" w14:textId="3CBB809D" w:rsidR="00A17580" w:rsidRDefault="00A17580">
    <w:pPr>
      <w:pStyle w:val="Zhlav"/>
    </w:pPr>
  </w:p>
  <w:p w14:paraId="1E9F6045" w14:textId="3E47D54D" w:rsidR="00A17580" w:rsidRDefault="00A17580" w:rsidP="00A41C06">
    <w:pPr>
      <w:pStyle w:val="Zhlav"/>
      <w:jc w:val="right"/>
    </w:pPr>
  </w:p>
  <w:p w14:paraId="633CF122" w14:textId="477B2CB7" w:rsidR="00A17580" w:rsidRDefault="00A17580">
    <w:pPr>
      <w:pStyle w:val="Zhlav"/>
    </w:pPr>
  </w:p>
  <w:p w14:paraId="33FB9CCA" w14:textId="3CF45521" w:rsidR="00A17580" w:rsidRDefault="00A17580">
    <w:pPr>
      <w:pStyle w:val="Zhlav"/>
    </w:pPr>
  </w:p>
  <w:p w14:paraId="56BAB963" w14:textId="49277E33" w:rsidR="00A17580" w:rsidRDefault="00A17580">
    <w:pPr>
      <w:pStyle w:val="Zhlav"/>
    </w:pPr>
  </w:p>
  <w:p w14:paraId="5466FA28" w14:textId="0BE6A38B" w:rsidR="00A17580" w:rsidRDefault="00A17580">
    <w:pPr>
      <w:pStyle w:val="Zhlav"/>
    </w:pPr>
  </w:p>
  <w:p w14:paraId="0D97BFA7" w14:textId="268241C1" w:rsidR="00A17580" w:rsidRDefault="00A17580" w:rsidP="004865E4">
    <w:pPr>
      <w:pStyle w:val="Zhlav"/>
      <w:tabs>
        <w:tab w:val="clear" w:pos="4153"/>
        <w:tab w:val="clear" w:pos="8306"/>
        <w:tab w:val="left" w:pos="4806"/>
      </w:tabs>
    </w:pPr>
    <w:r>
      <w:tab/>
    </w:r>
  </w:p>
  <w:p w14:paraId="11A02B75" w14:textId="675DF1C7" w:rsidR="00A17580" w:rsidRDefault="00A17580">
    <w:pPr>
      <w:pStyle w:val="Zhlav"/>
    </w:pPr>
  </w:p>
  <w:p w14:paraId="48AFED69" w14:textId="50DC81E8" w:rsidR="00A17580" w:rsidRDefault="00A17580">
    <w:pPr>
      <w:pStyle w:val="Zhlav"/>
    </w:pPr>
  </w:p>
  <w:p w14:paraId="2033C10B" w14:textId="4E9E4B5E" w:rsidR="00A17580" w:rsidRDefault="00A17580">
    <w:pPr>
      <w:pStyle w:val="Zhlav"/>
    </w:pPr>
  </w:p>
  <w:p w14:paraId="7C818C0C" w14:textId="6599F0EF" w:rsidR="00A17580" w:rsidRDefault="00A17580">
    <w:pPr>
      <w:pStyle w:val="Zhlav"/>
    </w:pPr>
  </w:p>
  <w:p w14:paraId="10E6AC63" w14:textId="2996CE23" w:rsidR="00A17580" w:rsidRDefault="00A17580">
    <w:pPr>
      <w:pStyle w:val="Zhlav"/>
    </w:pPr>
  </w:p>
  <w:p w14:paraId="7C700789" w14:textId="31C11569" w:rsidR="00A17580" w:rsidRDefault="00A17580">
    <w:pPr>
      <w:pStyle w:val="Zhlav"/>
    </w:pPr>
  </w:p>
  <w:p w14:paraId="70DE0E19" w14:textId="1EA9653C" w:rsidR="00A17580" w:rsidRDefault="00A17580">
    <w:pPr>
      <w:pStyle w:val="Zhlav"/>
    </w:pPr>
  </w:p>
  <w:p w14:paraId="11CFD4B0" w14:textId="10C01A66" w:rsidR="00A17580" w:rsidRDefault="00A17580">
    <w:pPr>
      <w:pStyle w:val="Zhlav"/>
    </w:pPr>
  </w:p>
  <w:p w14:paraId="6D1F244C" w14:textId="425102E9" w:rsidR="00A17580" w:rsidRDefault="00A175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12A00"/>
    <w:rsid w:val="00012A10"/>
    <w:rsid w:val="000215B8"/>
    <w:rsid w:val="0002233F"/>
    <w:rsid w:val="00024BA9"/>
    <w:rsid w:val="0003616A"/>
    <w:rsid w:val="00041BFD"/>
    <w:rsid w:val="0004398C"/>
    <w:rsid w:val="000441B4"/>
    <w:rsid w:val="000454F6"/>
    <w:rsid w:val="00047C97"/>
    <w:rsid w:val="00054DFF"/>
    <w:rsid w:val="000556FF"/>
    <w:rsid w:val="0005584E"/>
    <w:rsid w:val="00056292"/>
    <w:rsid w:val="000648DD"/>
    <w:rsid w:val="00070835"/>
    <w:rsid w:val="000773D9"/>
    <w:rsid w:val="00080392"/>
    <w:rsid w:val="00083B49"/>
    <w:rsid w:val="000852F3"/>
    <w:rsid w:val="00085D92"/>
    <w:rsid w:val="00092A71"/>
    <w:rsid w:val="000942F0"/>
    <w:rsid w:val="00097D61"/>
    <w:rsid w:val="000A1F0F"/>
    <w:rsid w:val="000A5E0E"/>
    <w:rsid w:val="000B4B3D"/>
    <w:rsid w:val="000B57D7"/>
    <w:rsid w:val="000C46D7"/>
    <w:rsid w:val="000D2764"/>
    <w:rsid w:val="000D4F75"/>
    <w:rsid w:val="000D7591"/>
    <w:rsid w:val="000E4F91"/>
    <w:rsid w:val="000E724F"/>
    <w:rsid w:val="000F134B"/>
    <w:rsid w:val="000F55DC"/>
    <w:rsid w:val="00107C27"/>
    <w:rsid w:val="00107EB3"/>
    <w:rsid w:val="001134B4"/>
    <w:rsid w:val="00115DFE"/>
    <w:rsid w:val="0012334C"/>
    <w:rsid w:val="0012508C"/>
    <w:rsid w:val="0013377F"/>
    <w:rsid w:val="0013636C"/>
    <w:rsid w:val="00136E04"/>
    <w:rsid w:val="00136F7B"/>
    <w:rsid w:val="001375D0"/>
    <w:rsid w:val="00142057"/>
    <w:rsid w:val="001464A4"/>
    <w:rsid w:val="00146C69"/>
    <w:rsid w:val="00150C47"/>
    <w:rsid w:val="001522CB"/>
    <w:rsid w:val="001575C6"/>
    <w:rsid w:val="001605FD"/>
    <w:rsid w:val="00160D32"/>
    <w:rsid w:val="00166E70"/>
    <w:rsid w:val="00184D78"/>
    <w:rsid w:val="00186FD6"/>
    <w:rsid w:val="00190640"/>
    <w:rsid w:val="001951E9"/>
    <w:rsid w:val="00195E0E"/>
    <w:rsid w:val="001961C3"/>
    <w:rsid w:val="001A2EE9"/>
    <w:rsid w:val="001A5300"/>
    <w:rsid w:val="001A732E"/>
    <w:rsid w:val="001B2554"/>
    <w:rsid w:val="001B2F5D"/>
    <w:rsid w:val="001B5B16"/>
    <w:rsid w:val="001C31E4"/>
    <w:rsid w:val="001C60C4"/>
    <w:rsid w:val="001C7DC8"/>
    <w:rsid w:val="001D55AC"/>
    <w:rsid w:val="001E67EF"/>
    <w:rsid w:val="001F28B5"/>
    <w:rsid w:val="00210526"/>
    <w:rsid w:val="00220704"/>
    <w:rsid w:val="00220A5A"/>
    <w:rsid w:val="00221BA9"/>
    <w:rsid w:val="00225DB7"/>
    <w:rsid w:val="0023753F"/>
    <w:rsid w:val="0023763D"/>
    <w:rsid w:val="00240B41"/>
    <w:rsid w:val="002437D9"/>
    <w:rsid w:val="00247C6C"/>
    <w:rsid w:val="00250A83"/>
    <w:rsid w:val="00252C8B"/>
    <w:rsid w:val="00254C13"/>
    <w:rsid w:val="0025607F"/>
    <w:rsid w:val="002574BA"/>
    <w:rsid w:val="0026201C"/>
    <w:rsid w:val="00264DFC"/>
    <w:rsid w:val="00266AC3"/>
    <w:rsid w:val="00267763"/>
    <w:rsid w:val="002738BF"/>
    <w:rsid w:val="00273D07"/>
    <w:rsid w:val="0027425C"/>
    <w:rsid w:val="00277D47"/>
    <w:rsid w:val="00281754"/>
    <w:rsid w:val="00284E16"/>
    <w:rsid w:val="002930FF"/>
    <w:rsid w:val="0029740B"/>
    <w:rsid w:val="002A5CA3"/>
    <w:rsid w:val="002A6D09"/>
    <w:rsid w:val="002B11A4"/>
    <w:rsid w:val="002B36CA"/>
    <w:rsid w:val="002C53EC"/>
    <w:rsid w:val="002C7CE1"/>
    <w:rsid w:val="002D4FAB"/>
    <w:rsid w:val="002E789F"/>
    <w:rsid w:val="002E78AB"/>
    <w:rsid w:val="002F4165"/>
    <w:rsid w:val="002F48D6"/>
    <w:rsid w:val="00302011"/>
    <w:rsid w:val="00303310"/>
    <w:rsid w:val="00305122"/>
    <w:rsid w:val="00310C17"/>
    <w:rsid w:val="0031139E"/>
    <w:rsid w:val="00311957"/>
    <w:rsid w:val="00311B15"/>
    <w:rsid w:val="00312949"/>
    <w:rsid w:val="00316436"/>
    <w:rsid w:val="0031778E"/>
    <w:rsid w:val="00322ECB"/>
    <w:rsid w:val="0032759F"/>
    <w:rsid w:val="0033067B"/>
    <w:rsid w:val="00331AB3"/>
    <w:rsid w:val="00334C99"/>
    <w:rsid w:val="00340CD0"/>
    <w:rsid w:val="003465B3"/>
    <w:rsid w:val="00346B55"/>
    <w:rsid w:val="00347396"/>
    <w:rsid w:val="00355978"/>
    <w:rsid w:val="003574EB"/>
    <w:rsid w:val="00357F9A"/>
    <w:rsid w:val="00370C45"/>
    <w:rsid w:val="00371960"/>
    <w:rsid w:val="00371C19"/>
    <w:rsid w:val="0037564B"/>
    <w:rsid w:val="0037721C"/>
    <w:rsid w:val="003839CD"/>
    <w:rsid w:val="003842A8"/>
    <w:rsid w:val="00385E7A"/>
    <w:rsid w:val="00395EDF"/>
    <w:rsid w:val="003A6251"/>
    <w:rsid w:val="003B1612"/>
    <w:rsid w:val="003B1857"/>
    <w:rsid w:val="003B2F52"/>
    <w:rsid w:val="003B3827"/>
    <w:rsid w:val="003B5F0A"/>
    <w:rsid w:val="003C0195"/>
    <w:rsid w:val="003C23C2"/>
    <w:rsid w:val="003C3389"/>
    <w:rsid w:val="003C62F5"/>
    <w:rsid w:val="003C6D92"/>
    <w:rsid w:val="003D5295"/>
    <w:rsid w:val="003D53AC"/>
    <w:rsid w:val="003E3C87"/>
    <w:rsid w:val="003F2796"/>
    <w:rsid w:val="003F5AF7"/>
    <w:rsid w:val="003F68F5"/>
    <w:rsid w:val="003F76F8"/>
    <w:rsid w:val="00400F66"/>
    <w:rsid w:val="00401595"/>
    <w:rsid w:val="00407D7D"/>
    <w:rsid w:val="004123D9"/>
    <w:rsid w:val="004130F7"/>
    <w:rsid w:val="004145C9"/>
    <w:rsid w:val="00416F47"/>
    <w:rsid w:val="00420F23"/>
    <w:rsid w:val="00421D20"/>
    <w:rsid w:val="0042702F"/>
    <w:rsid w:val="0042725C"/>
    <w:rsid w:val="00440FBD"/>
    <w:rsid w:val="00442AAA"/>
    <w:rsid w:val="00442E07"/>
    <w:rsid w:val="00443AFB"/>
    <w:rsid w:val="004451EA"/>
    <w:rsid w:val="0044764D"/>
    <w:rsid w:val="00456DF9"/>
    <w:rsid w:val="00456E7C"/>
    <w:rsid w:val="00461560"/>
    <w:rsid w:val="00461E6B"/>
    <w:rsid w:val="00467ADB"/>
    <w:rsid w:val="00472845"/>
    <w:rsid w:val="00476A26"/>
    <w:rsid w:val="00477C4C"/>
    <w:rsid w:val="004841A6"/>
    <w:rsid w:val="004848E7"/>
    <w:rsid w:val="00484A93"/>
    <w:rsid w:val="00485BEE"/>
    <w:rsid w:val="00485D59"/>
    <w:rsid w:val="004865E4"/>
    <w:rsid w:val="00487DA6"/>
    <w:rsid w:val="004913CA"/>
    <w:rsid w:val="0049189A"/>
    <w:rsid w:val="004A1348"/>
    <w:rsid w:val="004A4DF9"/>
    <w:rsid w:val="004A573D"/>
    <w:rsid w:val="004A6BC7"/>
    <w:rsid w:val="004A7B84"/>
    <w:rsid w:val="004B002A"/>
    <w:rsid w:val="004C1163"/>
    <w:rsid w:val="004C47AA"/>
    <w:rsid w:val="004C5E3D"/>
    <w:rsid w:val="004D0C09"/>
    <w:rsid w:val="004D37F5"/>
    <w:rsid w:val="004E0195"/>
    <w:rsid w:val="004E0A9E"/>
    <w:rsid w:val="004E5F13"/>
    <w:rsid w:val="004F1D33"/>
    <w:rsid w:val="004F2F2E"/>
    <w:rsid w:val="004F656F"/>
    <w:rsid w:val="005116B2"/>
    <w:rsid w:val="00513A02"/>
    <w:rsid w:val="005155C3"/>
    <w:rsid w:val="00515C05"/>
    <w:rsid w:val="00520498"/>
    <w:rsid w:val="00522F75"/>
    <w:rsid w:val="00530839"/>
    <w:rsid w:val="00531CCF"/>
    <w:rsid w:val="0054182C"/>
    <w:rsid w:val="00545E5D"/>
    <w:rsid w:val="005552B3"/>
    <w:rsid w:val="00555A51"/>
    <w:rsid w:val="00556D9D"/>
    <w:rsid w:val="00557710"/>
    <w:rsid w:val="00560503"/>
    <w:rsid w:val="00570A3A"/>
    <w:rsid w:val="00572F58"/>
    <w:rsid w:val="0057375E"/>
    <w:rsid w:val="0057718C"/>
    <w:rsid w:val="00581D2A"/>
    <w:rsid w:val="00585397"/>
    <w:rsid w:val="00593052"/>
    <w:rsid w:val="00594478"/>
    <w:rsid w:val="00595899"/>
    <w:rsid w:val="005A177E"/>
    <w:rsid w:val="005A2089"/>
    <w:rsid w:val="005A4173"/>
    <w:rsid w:val="005A4A65"/>
    <w:rsid w:val="005A5DF4"/>
    <w:rsid w:val="005C3CC7"/>
    <w:rsid w:val="005C61D6"/>
    <w:rsid w:val="005D6ABA"/>
    <w:rsid w:val="005E47AE"/>
    <w:rsid w:val="005E60D6"/>
    <w:rsid w:val="005F0477"/>
    <w:rsid w:val="005F094F"/>
    <w:rsid w:val="005F12B2"/>
    <w:rsid w:val="005F56B7"/>
    <w:rsid w:val="00600FD4"/>
    <w:rsid w:val="00607A9D"/>
    <w:rsid w:val="00613718"/>
    <w:rsid w:val="00614989"/>
    <w:rsid w:val="0061539C"/>
    <w:rsid w:val="00622AD5"/>
    <w:rsid w:val="006250EE"/>
    <w:rsid w:val="006300CB"/>
    <w:rsid w:val="00630932"/>
    <w:rsid w:val="00632646"/>
    <w:rsid w:val="00642757"/>
    <w:rsid w:val="0064315E"/>
    <w:rsid w:val="0065224B"/>
    <w:rsid w:val="00655A85"/>
    <w:rsid w:val="006637AE"/>
    <w:rsid w:val="006656D4"/>
    <w:rsid w:val="006662D5"/>
    <w:rsid w:val="00667927"/>
    <w:rsid w:val="006758AE"/>
    <w:rsid w:val="0069283C"/>
    <w:rsid w:val="006A0380"/>
    <w:rsid w:val="006C0C69"/>
    <w:rsid w:val="006D0145"/>
    <w:rsid w:val="006D3E61"/>
    <w:rsid w:val="006D7FE8"/>
    <w:rsid w:val="006E5450"/>
    <w:rsid w:val="006F000F"/>
    <w:rsid w:val="006F4F97"/>
    <w:rsid w:val="0070497C"/>
    <w:rsid w:val="0071268B"/>
    <w:rsid w:val="007126E0"/>
    <w:rsid w:val="00712796"/>
    <w:rsid w:val="00714093"/>
    <w:rsid w:val="0071765D"/>
    <w:rsid w:val="007245CF"/>
    <w:rsid w:val="00724B75"/>
    <w:rsid w:val="00725B2A"/>
    <w:rsid w:val="00732B77"/>
    <w:rsid w:val="0073486F"/>
    <w:rsid w:val="00747847"/>
    <w:rsid w:val="007523BE"/>
    <w:rsid w:val="00754854"/>
    <w:rsid w:val="007615C7"/>
    <w:rsid w:val="00762FAB"/>
    <w:rsid w:val="00773EB4"/>
    <w:rsid w:val="00776BB6"/>
    <w:rsid w:val="00780777"/>
    <w:rsid w:val="00780E26"/>
    <w:rsid w:val="0078284A"/>
    <w:rsid w:val="0079283F"/>
    <w:rsid w:val="007A2C65"/>
    <w:rsid w:val="007A6F3F"/>
    <w:rsid w:val="007A7778"/>
    <w:rsid w:val="007B0881"/>
    <w:rsid w:val="007B4EA5"/>
    <w:rsid w:val="007C674C"/>
    <w:rsid w:val="007D396E"/>
    <w:rsid w:val="007D4B47"/>
    <w:rsid w:val="007D78F4"/>
    <w:rsid w:val="007E12ED"/>
    <w:rsid w:val="007E3B15"/>
    <w:rsid w:val="007E495A"/>
    <w:rsid w:val="007E4A14"/>
    <w:rsid w:val="007F1AFE"/>
    <w:rsid w:val="00800F97"/>
    <w:rsid w:val="00802E11"/>
    <w:rsid w:val="00804A35"/>
    <w:rsid w:val="00805596"/>
    <w:rsid w:val="008070F4"/>
    <w:rsid w:val="00821732"/>
    <w:rsid w:val="00823393"/>
    <w:rsid w:val="00824E37"/>
    <w:rsid w:val="008253CE"/>
    <w:rsid w:val="00837502"/>
    <w:rsid w:val="008379DA"/>
    <w:rsid w:val="00841449"/>
    <w:rsid w:val="00850A9D"/>
    <w:rsid w:val="008569A4"/>
    <w:rsid w:val="00860152"/>
    <w:rsid w:val="00860B8B"/>
    <w:rsid w:val="00861999"/>
    <w:rsid w:val="008628FB"/>
    <w:rsid w:val="008655D4"/>
    <w:rsid w:val="00870AAF"/>
    <w:rsid w:val="00887040"/>
    <w:rsid w:val="0089017A"/>
    <w:rsid w:val="0089196A"/>
    <w:rsid w:val="00893052"/>
    <w:rsid w:val="00894FC5"/>
    <w:rsid w:val="008A00AF"/>
    <w:rsid w:val="008A1E03"/>
    <w:rsid w:val="008A2EBF"/>
    <w:rsid w:val="008A44BF"/>
    <w:rsid w:val="008B41E0"/>
    <w:rsid w:val="008B4D46"/>
    <w:rsid w:val="008B4F7B"/>
    <w:rsid w:val="008B5B0A"/>
    <w:rsid w:val="008B67BE"/>
    <w:rsid w:val="008C0918"/>
    <w:rsid w:val="008C1776"/>
    <w:rsid w:val="008C31C6"/>
    <w:rsid w:val="008C35F9"/>
    <w:rsid w:val="008C5AA3"/>
    <w:rsid w:val="008D2876"/>
    <w:rsid w:val="008D5F72"/>
    <w:rsid w:val="008D6C0C"/>
    <w:rsid w:val="008E738B"/>
    <w:rsid w:val="008F2EA1"/>
    <w:rsid w:val="008F328E"/>
    <w:rsid w:val="008F6E4C"/>
    <w:rsid w:val="008F71E2"/>
    <w:rsid w:val="008F78E1"/>
    <w:rsid w:val="00903F14"/>
    <w:rsid w:val="009047AE"/>
    <w:rsid w:val="00910B9D"/>
    <w:rsid w:val="00912BD1"/>
    <w:rsid w:val="00920C72"/>
    <w:rsid w:val="0093283E"/>
    <w:rsid w:val="009447DB"/>
    <w:rsid w:val="00946A37"/>
    <w:rsid w:val="00946D29"/>
    <w:rsid w:val="00953583"/>
    <w:rsid w:val="009624C8"/>
    <w:rsid w:val="00964269"/>
    <w:rsid w:val="00964936"/>
    <w:rsid w:val="00973B4A"/>
    <w:rsid w:val="009741BC"/>
    <w:rsid w:val="009778E2"/>
    <w:rsid w:val="00981EC0"/>
    <w:rsid w:val="00992E0E"/>
    <w:rsid w:val="00993F58"/>
    <w:rsid w:val="00994C63"/>
    <w:rsid w:val="009A0661"/>
    <w:rsid w:val="009A1778"/>
    <w:rsid w:val="009C08AF"/>
    <w:rsid w:val="009C5C65"/>
    <w:rsid w:val="009C6A84"/>
    <w:rsid w:val="009D089E"/>
    <w:rsid w:val="009D10AE"/>
    <w:rsid w:val="009D300C"/>
    <w:rsid w:val="009D3D61"/>
    <w:rsid w:val="009D49FC"/>
    <w:rsid w:val="009D7E48"/>
    <w:rsid w:val="009E11EE"/>
    <w:rsid w:val="009E451A"/>
    <w:rsid w:val="009E5752"/>
    <w:rsid w:val="009E59D3"/>
    <w:rsid w:val="009E6C7C"/>
    <w:rsid w:val="009F5672"/>
    <w:rsid w:val="009F7A85"/>
    <w:rsid w:val="00A003EE"/>
    <w:rsid w:val="00A01B9D"/>
    <w:rsid w:val="00A03674"/>
    <w:rsid w:val="00A04016"/>
    <w:rsid w:val="00A04192"/>
    <w:rsid w:val="00A13E24"/>
    <w:rsid w:val="00A17580"/>
    <w:rsid w:val="00A209BC"/>
    <w:rsid w:val="00A21D1E"/>
    <w:rsid w:val="00A22048"/>
    <w:rsid w:val="00A27987"/>
    <w:rsid w:val="00A3232E"/>
    <w:rsid w:val="00A34C42"/>
    <w:rsid w:val="00A37251"/>
    <w:rsid w:val="00A37D6C"/>
    <w:rsid w:val="00A41BBC"/>
    <w:rsid w:val="00A41C06"/>
    <w:rsid w:val="00A43D6D"/>
    <w:rsid w:val="00A474E4"/>
    <w:rsid w:val="00A60660"/>
    <w:rsid w:val="00A66F26"/>
    <w:rsid w:val="00A7774F"/>
    <w:rsid w:val="00A83993"/>
    <w:rsid w:val="00A8400F"/>
    <w:rsid w:val="00A8797E"/>
    <w:rsid w:val="00A90664"/>
    <w:rsid w:val="00A906F3"/>
    <w:rsid w:val="00A93A5D"/>
    <w:rsid w:val="00AA3FE1"/>
    <w:rsid w:val="00AA42DE"/>
    <w:rsid w:val="00AB2308"/>
    <w:rsid w:val="00AB6BB4"/>
    <w:rsid w:val="00AC2C69"/>
    <w:rsid w:val="00AD0BC8"/>
    <w:rsid w:val="00AD451A"/>
    <w:rsid w:val="00AD4F00"/>
    <w:rsid w:val="00AD500D"/>
    <w:rsid w:val="00AE1608"/>
    <w:rsid w:val="00AE5F8A"/>
    <w:rsid w:val="00AE6114"/>
    <w:rsid w:val="00AF319B"/>
    <w:rsid w:val="00AF3C19"/>
    <w:rsid w:val="00AF4408"/>
    <w:rsid w:val="00AF6651"/>
    <w:rsid w:val="00AF77E7"/>
    <w:rsid w:val="00B01227"/>
    <w:rsid w:val="00B05EE8"/>
    <w:rsid w:val="00B125C7"/>
    <w:rsid w:val="00B20D00"/>
    <w:rsid w:val="00B22A04"/>
    <w:rsid w:val="00B33B2C"/>
    <w:rsid w:val="00B3505F"/>
    <w:rsid w:val="00B405E9"/>
    <w:rsid w:val="00B53D95"/>
    <w:rsid w:val="00B57A3B"/>
    <w:rsid w:val="00B603BF"/>
    <w:rsid w:val="00B70652"/>
    <w:rsid w:val="00B745FD"/>
    <w:rsid w:val="00B775E8"/>
    <w:rsid w:val="00B86293"/>
    <w:rsid w:val="00B90F1D"/>
    <w:rsid w:val="00B911E3"/>
    <w:rsid w:val="00B916EE"/>
    <w:rsid w:val="00B91DBA"/>
    <w:rsid w:val="00B94654"/>
    <w:rsid w:val="00BB1BF8"/>
    <w:rsid w:val="00BB2F06"/>
    <w:rsid w:val="00BB4990"/>
    <w:rsid w:val="00BB55BD"/>
    <w:rsid w:val="00BB7298"/>
    <w:rsid w:val="00BC20F5"/>
    <w:rsid w:val="00BD035F"/>
    <w:rsid w:val="00BD197B"/>
    <w:rsid w:val="00BD2592"/>
    <w:rsid w:val="00BD6216"/>
    <w:rsid w:val="00BD7339"/>
    <w:rsid w:val="00BE15B1"/>
    <w:rsid w:val="00BE5233"/>
    <w:rsid w:val="00BF1C26"/>
    <w:rsid w:val="00BF360F"/>
    <w:rsid w:val="00BF4093"/>
    <w:rsid w:val="00BF4F28"/>
    <w:rsid w:val="00C002D6"/>
    <w:rsid w:val="00C02FBC"/>
    <w:rsid w:val="00C0358D"/>
    <w:rsid w:val="00C10766"/>
    <w:rsid w:val="00C17982"/>
    <w:rsid w:val="00C20242"/>
    <w:rsid w:val="00C20D9F"/>
    <w:rsid w:val="00C219C1"/>
    <w:rsid w:val="00C31938"/>
    <w:rsid w:val="00C33B47"/>
    <w:rsid w:val="00C4111B"/>
    <w:rsid w:val="00C503DE"/>
    <w:rsid w:val="00C567BD"/>
    <w:rsid w:val="00C65C18"/>
    <w:rsid w:val="00C66201"/>
    <w:rsid w:val="00C70580"/>
    <w:rsid w:val="00C7482D"/>
    <w:rsid w:val="00C85499"/>
    <w:rsid w:val="00C9026F"/>
    <w:rsid w:val="00C90935"/>
    <w:rsid w:val="00C95A7C"/>
    <w:rsid w:val="00C97E46"/>
    <w:rsid w:val="00CA1A6D"/>
    <w:rsid w:val="00CA1B60"/>
    <w:rsid w:val="00CA50B2"/>
    <w:rsid w:val="00CA6899"/>
    <w:rsid w:val="00CB4775"/>
    <w:rsid w:val="00CC316C"/>
    <w:rsid w:val="00CC46A9"/>
    <w:rsid w:val="00CC4A08"/>
    <w:rsid w:val="00CC79CF"/>
    <w:rsid w:val="00CD09CB"/>
    <w:rsid w:val="00CD628A"/>
    <w:rsid w:val="00CD6922"/>
    <w:rsid w:val="00CE0639"/>
    <w:rsid w:val="00CE6C58"/>
    <w:rsid w:val="00CF3B5D"/>
    <w:rsid w:val="00CF7D10"/>
    <w:rsid w:val="00D00A67"/>
    <w:rsid w:val="00D03EF9"/>
    <w:rsid w:val="00D14218"/>
    <w:rsid w:val="00D22A63"/>
    <w:rsid w:val="00D33A6B"/>
    <w:rsid w:val="00D33E8C"/>
    <w:rsid w:val="00D37E37"/>
    <w:rsid w:val="00D43E80"/>
    <w:rsid w:val="00D51525"/>
    <w:rsid w:val="00D52BDA"/>
    <w:rsid w:val="00D56222"/>
    <w:rsid w:val="00D67E78"/>
    <w:rsid w:val="00D707BA"/>
    <w:rsid w:val="00D74054"/>
    <w:rsid w:val="00D84542"/>
    <w:rsid w:val="00D8585A"/>
    <w:rsid w:val="00D8784D"/>
    <w:rsid w:val="00D93102"/>
    <w:rsid w:val="00DA0DDB"/>
    <w:rsid w:val="00DA2AC3"/>
    <w:rsid w:val="00DA6CFE"/>
    <w:rsid w:val="00DA792B"/>
    <w:rsid w:val="00DB16CF"/>
    <w:rsid w:val="00DB3F7A"/>
    <w:rsid w:val="00DB4674"/>
    <w:rsid w:val="00DC01B3"/>
    <w:rsid w:val="00DC0BAB"/>
    <w:rsid w:val="00DC1B20"/>
    <w:rsid w:val="00DC3238"/>
    <w:rsid w:val="00DC40A5"/>
    <w:rsid w:val="00DD43F3"/>
    <w:rsid w:val="00DE0FBE"/>
    <w:rsid w:val="00DE418B"/>
    <w:rsid w:val="00E00AB6"/>
    <w:rsid w:val="00E04848"/>
    <w:rsid w:val="00E1122E"/>
    <w:rsid w:val="00E112FD"/>
    <w:rsid w:val="00E155B1"/>
    <w:rsid w:val="00E162EA"/>
    <w:rsid w:val="00E32013"/>
    <w:rsid w:val="00E44793"/>
    <w:rsid w:val="00E454F5"/>
    <w:rsid w:val="00E45812"/>
    <w:rsid w:val="00E61EC6"/>
    <w:rsid w:val="00E629DF"/>
    <w:rsid w:val="00E65C69"/>
    <w:rsid w:val="00E81223"/>
    <w:rsid w:val="00E847D3"/>
    <w:rsid w:val="00E903E7"/>
    <w:rsid w:val="00E91644"/>
    <w:rsid w:val="00E93806"/>
    <w:rsid w:val="00EA4BB8"/>
    <w:rsid w:val="00EB2CB2"/>
    <w:rsid w:val="00EB326A"/>
    <w:rsid w:val="00EB478F"/>
    <w:rsid w:val="00EB6E0A"/>
    <w:rsid w:val="00EC4B5F"/>
    <w:rsid w:val="00EC7334"/>
    <w:rsid w:val="00ED2CC2"/>
    <w:rsid w:val="00ED2DBA"/>
    <w:rsid w:val="00ED4B4A"/>
    <w:rsid w:val="00ED6277"/>
    <w:rsid w:val="00EE2377"/>
    <w:rsid w:val="00EF0605"/>
    <w:rsid w:val="00EF2F47"/>
    <w:rsid w:val="00EF54B5"/>
    <w:rsid w:val="00EF55FA"/>
    <w:rsid w:val="00EF72B5"/>
    <w:rsid w:val="00F02FAB"/>
    <w:rsid w:val="00F052B4"/>
    <w:rsid w:val="00F063F7"/>
    <w:rsid w:val="00F07AC0"/>
    <w:rsid w:val="00F11113"/>
    <w:rsid w:val="00F13057"/>
    <w:rsid w:val="00F131F8"/>
    <w:rsid w:val="00F15135"/>
    <w:rsid w:val="00F177DA"/>
    <w:rsid w:val="00F214DF"/>
    <w:rsid w:val="00F2298D"/>
    <w:rsid w:val="00F2319E"/>
    <w:rsid w:val="00F32098"/>
    <w:rsid w:val="00F336EC"/>
    <w:rsid w:val="00F3373D"/>
    <w:rsid w:val="00F479EB"/>
    <w:rsid w:val="00F6164F"/>
    <w:rsid w:val="00F62DB3"/>
    <w:rsid w:val="00F65588"/>
    <w:rsid w:val="00F67CCF"/>
    <w:rsid w:val="00F7061F"/>
    <w:rsid w:val="00F70AD3"/>
    <w:rsid w:val="00F77C53"/>
    <w:rsid w:val="00F828CB"/>
    <w:rsid w:val="00F8377B"/>
    <w:rsid w:val="00F86C3F"/>
    <w:rsid w:val="00F9156F"/>
    <w:rsid w:val="00F93836"/>
    <w:rsid w:val="00FA46A6"/>
    <w:rsid w:val="00FA4A41"/>
    <w:rsid w:val="00FA5654"/>
    <w:rsid w:val="00FA5D51"/>
    <w:rsid w:val="00FA74A1"/>
    <w:rsid w:val="00FB50F6"/>
    <w:rsid w:val="00FC20B4"/>
    <w:rsid w:val="00FC45F0"/>
    <w:rsid w:val="00FD1B5A"/>
    <w:rsid w:val="00FD6FC5"/>
    <w:rsid w:val="00FD716F"/>
    <w:rsid w:val="00FE5127"/>
    <w:rsid w:val="00FF0546"/>
    <w:rsid w:val="00FF1D55"/>
    <w:rsid w:val="00FF5108"/>
    <w:rsid w:val="00FF643C"/>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30143"/>
  <w15:docId w15:val="{F11844E2-D0BE-4077-9B83-09FFF167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22"/>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 w:type="character" w:customStyle="1" w:styleId="shorttext">
    <w:name w:val="short_text"/>
    <w:basedOn w:val="Standardnpsmoodstavce"/>
    <w:rsid w:val="0019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62039">
      <w:bodyDiv w:val="1"/>
      <w:marLeft w:val="0"/>
      <w:marRight w:val="0"/>
      <w:marTop w:val="0"/>
      <w:marBottom w:val="0"/>
      <w:divBdr>
        <w:top w:val="none" w:sz="0" w:space="0" w:color="auto"/>
        <w:left w:val="none" w:sz="0" w:space="0" w:color="auto"/>
        <w:bottom w:val="none" w:sz="0" w:space="0" w:color="auto"/>
        <w:right w:val="none" w:sz="0" w:space="0" w:color="auto"/>
      </w:divBdr>
    </w:div>
    <w:div w:id="629869528">
      <w:bodyDiv w:val="1"/>
      <w:marLeft w:val="0"/>
      <w:marRight w:val="0"/>
      <w:marTop w:val="0"/>
      <w:marBottom w:val="0"/>
      <w:divBdr>
        <w:top w:val="none" w:sz="0" w:space="0" w:color="auto"/>
        <w:left w:val="none" w:sz="0" w:space="0" w:color="auto"/>
        <w:bottom w:val="none" w:sz="0" w:space="0" w:color="auto"/>
        <w:right w:val="none" w:sz="0" w:space="0" w:color="auto"/>
      </w:divBdr>
    </w:div>
    <w:div w:id="799032887">
      <w:bodyDiv w:val="1"/>
      <w:marLeft w:val="0"/>
      <w:marRight w:val="0"/>
      <w:marTop w:val="0"/>
      <w:marBottom w:val="0"/>
      <w:divBdr>
        <w:top w:val="none" w:sz="0" w:space="0" w:color="auto"/>
        <w:left w:val="none" w:sz="0" w:space="0" w:color="auto"/>
        <w:bottom w:val="none" w:sz="0" w:space="0" w:color="auto"/>
        <w:right w:val="none" w:sz="0" w:space="0" w:color="auto"/>
      </w:divBdr>
    </w:div>
    <w:div w:id="1055547878">
      <w:marLeft w:val="0"/>
      <w:marRight w:val="0"/>
      <w:marTop w:val="0"/>
      <w:marBottom w:val="0"/>
      <w:divBdr>
        <w:top w:val="none" w:sz="0" w:space="0" w:color="auto"/>
        <w:left w:val="none" w:sz="0" w:space="0" w:color="auto"/>
        <w:bottom w:val="none" w:sz="0" w:space="0" w:color="auto"/>
        <w:right w:val="none" w:sz="0" w:space="0" w:color="auto"/>
      </w:divBdr>
    </w:div>
    <w:div w:id="1055547880">
      <w:marLeft w:val="0"/>
      <w:marRight w:val="0"/>
      <w:marTop w:val="0"/>
      <w:marBottom w:val="0"/>
      <w:divBdr>
        <w:top w:val="none" w:sz="0" w:space="0" w:color="auto"/>
        <w:left w:val="none" w:sz="0" w:space="0" w:color="auto"/>
        <w:bottom w:val="none" w:sz="0" w:space="0" w:color="auto"/>
        <w:right w:val="none" w:sz="0" w:space="0" w:color="auto"/>
      </w:divBdr>
    </w:div>
    <w:div w:id="1055547882">
      <w:marLeft w:val="0"/>
      <w:marRight w:val="0"/>
      <w:marTop w:val="0"/>
      <w:marBottom w:val="0"/>
      <w:divBdr>
        <w:top w:val="none" w:sz="0" w:space="0" w:color="auto"/>
        <w:left w:val="none" w:sz="0" w:space="0" w:color="auto"/>
        <w:bottom w:val="none" w:sz="0" w:space="0" w:color="auto"/>
        <w:right w:val="none" w:sz="0" w:space="0" w:color="auto"/>
      </w:divBdr>
      <w:divsChild>
        <w:div w:id="1055547881">
          <w:marLeft w:val="0"/>
          <w:marRight w:val="0"/>
          <w:marTop w:val="0"/>
          <w:marBottom w:val="0"/>
          <w:divBdr>
            <w:top w:val="none" w:sz="0" w:space="0" w:color="auto"/>
            <w:left w:val="none" w:sz="0" w:space="0" w:color="auto"/>
            <w:bottom w:val="none" w:sz="0" w:space="0" w:color="auto"/>
            <w:right w:val="none" w:sz="0" w:space="0" w:color="auto"/>
          </w:divBdr>
          <w:divsChild>
            <w:div w:id="10555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83">
      <w:marLeft w:val="0"/>
      <w:marRight w:val="0"/>
      <w:marTop w:val="0"/>
      <w:marBottom w:val="0"/>
      <w:divBdr>
        <w:top w:val="none" w:sz="0" w:space="0" w:color="auto"/>
        <w:left w:val="none" w:sz="0" w:space="0" w:color="auto"/>
        <w:bottom w:val="none" w:sz="0" w:space="0" w:color="auto"/>
        <w:right w:val="none" w:sz="0" w:space="0" w:color="auto"/>
      </w:divBdr>
    </w:div>
    <w:div w:id="1055547884">
      <w:marLeft w:val="0"/>
      <w:marRight w:val="0"/>
      <w:marTop w:val="0"/>
      <w:marBottom w:val="0"/>
      <w:divBdr>
        <w:top w:val="none" w:sz="0" w:space="0" w:color="auto"/>
        <w:left w:val="none" w:sz="0" w:space="0" w:color="auto"/>
        <w:bottom w:val="none" w:sz="0" w:space="0" w:color="auto"/>
        <w:right w:val="none" w:sz="0" w:space="0" w:color="auto"/>
      </w:divBdr>
    </w:div>
    <w:div w:id="1055547885">
      <w:marLeft w:val="0"/>
      <w:marRight w:val="0"/>
      <w:marTop w:val="0"/>
      <w:marBottom w:val="0"/>
      <w:divBdr>
        <w:top w:val="none" w:sz="0" w:space="0" w:color="auto"/>
        <w:left w:val="none" w:sz="0" w:space="0" w:color="auto"/>
        <w:bottom w:val="none" w:sz="0" w:space="0" w:color="auto"/>
        <w:right w:val="none" w:sz="0" w:space="0" w:color="auto"/>
      </w:divBdr>
    </w:div>
    <w:div w:id="1055547887">
      <w:marLeft w:val="0"/>
      <w:marRight w:val="0"/>
      <w:marTop w:val="0"/>
      <w:marBottom w:val="0"/>
      <w:divBdr>
        <w:top w:val="none" w:sz="0" w:space="0" w:color="auto"/>
        <w:left w:val="none" w:sz="0" w:space="0" w:color="auto"/>
        <w:bottom w:val="none" w:sz="0" w:space="0" w:color="auto"/>
        <w:right w:val="none" w:sz="0" w:space="0" w:color="auto"/>
      </w:divBdr>
      <w:divsChild>
        <w:div w:id="1055547886">
          <w:marLeft w:val="0"/>
          <w:marRight w:val="0"/>
          <w:marTop w:val="0"/>
          <w:marBottom w:val="0"/>
          <w:divBdr>
            <w:top w:val="none" w:sz="0" w:space="0" w:color="auto"/>
            <w:left w:val="none" w:sz="0" w:space="0" w:color="auto"/>
            <w:bottom w:val="none" w:sz="0" w:space="0" w:color="auto"/>
            <w:right w:val="none" w:sz="0" w:space="0" w:color="auto"/>
          </w:divBdr>
        </w:div>
      </w:divsChild>
    </w:div>
    <w:div w:id="1055547890">
      <w:marLeft w:val="0"/>
      <w:marRight w:val="0"/>
      <w:marTop w:val="0"/>
      <w:marBottom w:val="0"/>
      <w:divBdr>
        <w:top w:val="none" w:sz="0" w:space="0" w:color="auto"/>
        <w:left w:val="none" w:sz="0" w:space="0" w:color="auto"/>
        <w:bottom w:val="none" w:sz="0" w:space="0" w:color="auto"/>
        <w:right w:val="none" w:sz="0" w:space="0" w:color="auto"/>
      </w:divBdr>
    </w:div>
    <w:div w:id="1055547891">
      <w:marLeft w:val="0"/>
      <w:marRight w:val="0"/>
      <w:marTop w:val="0"/>
      <w:marBottom w:val="0"/>
      <w:divBdr>
        <w:top w:val="none" w:sz="0" w:space="0" w:color="auto"/>
        <w:left w:val="none" w:sz="0" w:space="0" w:color="auto"/>
        <w:bottom w:val="none" w:sz="0" w:space="0" w:color="auto"/>
        <w:right w:val="none" w:sz="0" w:space="0" w:color="auto"/>
      </w:divBdr>
    </w:div>
    <w:div w:id="1055547892">
      <w:marLeft w:val="0"/>
      <w:marRight w:val="0"/>
      <w:marTop w:val="0"/>
      <w:marBottom w:val="0"/>
      <w:divBdr>
        <w:top w:val="none" w:sz="0" w:space="0" w:color="auto"/>
        <w:left w:val="none" w:sz="0" w:space="0" w:color="auto"/>
        <w:bottom w:val="none" w:sz="0" w:space="0" w:color="auto"/>
        <w:right w:val="none" w:sz="0" w:space="0" w:color="auto"/>
      </w:divBdr>
    </w:div>
    <w:div w:id="1055547893">
      <w:marLeft w:val="0"/>
      <w:marRight w:val="0"/>
      <w:marTop w:val="0"/>
      <w:marBottom w:val="0"/>
      <w:divBdr>
        <w:top w:val="none" w:sz="0" w:space="0" w:color="auto"/>
        <w:left w:val="none" w:sz="0" w:space="0" w:color="auto"/>
        <w:bottom w:val="none" w:sz="0" w:space="0" w:color="auto"/>
        <w:right w:val="none" w:sz="0" w:space="0" w:color="auto"/>
      </w:divBdr>
    </w:div>
    <w:div w:id="1055547894">
      <w:marLeft w:val="0"/>
      <w:marRight w:val="0"/>
      <w:marTop w:val="0"/>
      <w:marBottom w:val="0"/>
      <w:divBdr>
        <w:top w:val="none" w:sz="0" w:space="0" w:color="auto"/>
        <w:left w:val="none" w:sz="0" w:space="0" w:color="auto"/>
        <w:bottom w:val="none" w:sz="0" w:space="0" w:color="auto"/>
        <w:right w:val="none" w:sz="0" w:space="0" w:color="auto"/>
      </w:divBdr>
    </w:div>
    <w:div w:id="1055547895">
      <w:marLeft w:val="0"/>
      <w:marRight w:val="0"/>
      <w:marTop w:val="0"/>
      <w:marBottom w:val="0"/>
      <w:divBdr>
        <w:top w:val="none" w:sz="0" w:space="0" w:color="auto"/>
        <w:left w:val="none" w:sz="0" w:space="0" w:color="auto"/>
        <w:bottom w:val="none" w:sz="0" w:space="0" w:color="auto"/>
        <w:right w:val="none" w:sz="0" w:space="0" w:color="auto"/>
      </w:divBdr>
    </w:div>
    <w:div w:id="1055547896">
      <w:marLeft w:val="0"/>
      <w:marRight w:val="0"/>
      <w:marTop w:val="0"/>
      <w:marBottom w:val="0"/>
      <w:divBdr>
        <w:top w:val="none" w:sz="0" w:space="0" w:color="auto"/>
        <w:left w:val="none" w:sz="0" w:space="0" w:color="auto"/>
        <w:bottom w:val="none" w:sz="0" w:space="0" w:color="auto"/>
        <w:right w:val="none" w:sz="0" w:space="0" w:color="auto"/>
      </w:divBdr>
    </w:div>
    <w:div w:id="1055547897">
      <w:marLeft w:val="0"/>
      <w:marRight w:val="0"/>
      <w:marTop w:val="0"/>
      <w:marBottom w:val="0"/>
      <w:divBdr>
        <w:top w:val="none" w:sz="0" w:space="0" w:color="auto"/>
        <w:left w:val="none" w:sz="0" w:space="0" w:color="auto"/>
        <w:bottom w:val="none" w:sz="0" w:space="0" w:color="auto"/>
        <w:right w:val="none" w:sz="0" w:space="0" w:color="auto"/>
      </w:divBdr>
      <w:divsChild>
        <w:div w:id="1055547888">
          <w:marLeft w:val="0"/>
          <w:marRight w:val="0"/>
          <w:marTop w:val="0"/>
          <w:marBottom w:val="0"/>
          <w:divBdr>
            <w:top w:val="none" w:sz="0" w:space="0" w:color="auto"/>
            <w:left w:val="none" w:sz="0" w:space="0" w:color="auto"/>
            <w:bottom w:val="none" w:sz="0" w:space="0" w:color="auto"/>
            <w:right w:val="none" w:sz="0" w:space="0" w:color="auto"/>
          </w:divBdr>
          <w:divsChild>
            <w:div w:id="1055547898">
              <w:marLeft w:val="0"/>
              <w:marRight w:val="0"/>
              <w:marTop w:val="0"/>
              <w:marBottom w:val="0"/>
              <w:divBdr>
                <w:top w:val="none" w:sz="0" w:space="0" w:color="auto"/>
                <w:left w:val="none" w:sz="0" w:space="0" w:color="auto"/>
                <w:bottom w:val="none" w:sz="0" w:space="0" w:color="auto"/>
                <w:right w:val="none" w:sz="0" w:space="0" w:color="auto"/>
              </w:divBdr>
            </w:div>
          </w:divsChild>
        </w:div>
        <w:div w:id="1055547903">
          <w:marLeft w:val="0"/>
          <w:marRight w:val="0"/>
          <w:marTop w:val="0"/>
          <w:marBottom w:val="0"/>
          <w:divBdr>
            <w:top w:val="none" w:sz="0" w:space="0" w:color="auto"/>
            <w:left w:val="none" w:sz="0" w:space="0" w:color="auto"/>
            <w:bottom w:val="none" w:sz="0" w:space="0" w:color="auto"/>
            <w:right w:val="none" w:sz="0" w:space="0" w:color="auto"/>
          </w:divBdr>
          <w:divsChild>
            <w:div w:id="10555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99">
      <w:marLeft w:val="0"/>
      <w:marRight w:val="0"/>
      <w:marTop w:val="0"/>
      <w:marBottom w:val="0"/>
      <w:divBdr>
        <w:top w:val="none" w:sz="0" w:space="0" w:color="auto"/>
        <w:left w:val="none" w:sz="0" w:space="0" w:color="auto"/>
        <w:bottom w:val="none" w:sz="0" w:space="0" w:color="auto"/>
        <w:right w:val="none" w:sz="0" w:space="0" w:color="auto"/>
      </w:divBdr>
    </w:div>
    <w:div w:id="1055547900">
      <w:marLeft w:val="0"/>
      <w:marRight w:val="0"/>
      <w:marTop w:val="0"/>
      <w:marBottom w:val="0"/>
      <w:divBdr>
        <w:top w:val="none" w:sz="0" w:space="0" w:color="auto"/>
        <w:left w:val="none" w:sz="0" w:space="0" w:color="auto"/>
        <w:bottom w:val="none" w:sz="0" w:space="0" w:color="auto"/>
        <w:right w:val="none" w:sz="0" w:space="0" w:color="auto"/>
      </w:divBdr>
    </w:div>
    <w:div w:id="1055547901">
      <w:marLeft w:val="0"/>
      <w:marRight w:val="0"/>
      <w:marTop w:val="0"/>
      <w:marBottom w:val="0"/>
      <w:divBdr>
        <w:top w:val="none" w:sz="0" w:space="0" w:color="auto"/>
        <w:left w:val="none" w:sz="0" w:space="0" w:color="auto"/>
        <w:bottom w:val="none" w:sz="0" w:space="0" w:color="auto"/>
        <w:right w:val="none" w:sz="0" w:space="0" w:color="auto"/>
      </w:divBdr>
    </w:div>
    <w:div w:id="1055547902">
      <w:marLeft w:val="0"/>
      <w:marRight w:val="0"/>
      <w:marTop w:val="0"/>
      <w:marBottom w:val="0"/>
      <w:divBdr>
        <w:top w:val="none" w:sz="0" w:space="0" w:color="auto"/>
        <w:left w:val="none" w:sz="0" w:space="0" w:color="auto"/>
        <w:bottom w:val="none" w:sz="0" w:space="0" w:color="auto"/>
        <w:right w:val="none" w:sz="0" w:space="0" w:color="auto"/>
      </w:divBdr>
    </w:div>
    <w:div w:id="1055547904">
      <w:marLeft w:val="0"/>
      <w:marRight w:val="0"/>
      <w:marTop w:val="0"/>
      <w:marBottom w:val="0"/>
      <w:divBdr>
        <w:top w:val="none" w:sz="0" w:space="0" w:color="auto"/>
        <w:left w:val="none" w:sz="0" w:space="0" w:color="auto"/>
        <w:bottom w:val="none" w:sz="0" w:space="0" w:color="auto"/>
        <w:right w:val="none" w:sz="0" w:space="0" w:color="auto"/>
      </w:divBdr>
    </w:div>
    <w:div w:id="1055547905">
      <w:marLeft w:val="0"/>
      <w:marRight w:val="0"/>
      <w:marTop w:val="0"/>
      <w:marBottom w:val="0"/>
      <w:divBdr>
        <w:top w:val="none" w:sz="0" w:space="0" w:color="auto"/>
        <w:left w:val="none" w:sz="0" w:space="0" w:color="auto"/>
        <w:bottom w:val="none" w:sz="0" w:space="0" w:color="auto"/>
        <w:right w:val="none" w:sz="0" w:space="0" w:color="auto"/>
      </w:divBdr>
    </w:div>
    <w:div w:id="1128861487">
      <w:bodyDiv w:val="1"/>
      <w:marLeft w:val="0"/>
      <w:marRight w:val="0"/>
      <w:marTop w:val="0"/>
      <w:marBottom w:val="0"/>
      <w:divBdr>
        <w:top w:val="none" w:sz="0" w:space="0" w:color="auto"/>
        <w:left w:val="none" w:sz="0" w:space="0" w:color="auto"/>
        <w:bottom w:val="none" w:sz="0" w:space="0" w:color="auto"/>
        <w:right w:val="none" w:sz="0" w:space="0" w:color="auto"/>
      </w:divBdr>
    </w:div>
    <w:div w:id="1176386465">
      <w:bodyDiv w:val="1"/>
      <w:marLeft w:val="0"/>
      <w:marRight w:val="0"/>
      <w:marTop w:val="0"/>
      <w:marBottom w:val="0"/>
      <w:divBdr>
        <w:top w:val="none" w:sz="0" w:space="0" w:color="auto"/>
        <w:left w:val="none" w:sz="0" w:space="0" w:color="auto"/>
        <w:bottom w:val="none" w:sz="0" w:space="0" w:color="auto"/>
        <w:right w:val="none" w:sz="0" w:space="0" w:color="auto"/>
      </w:divBdr>
    </w:div>
    <w:div w:id="1497768006">
      <w:bodyDiv w:val="1"/>
      <w:marLeft w:val="0"/>
      <w:marRight w:val="0"/>
      <w:marTop w:val="0"/>
      <w:marBottom w:val="0"/>
      <w:divBdr>
        <w:top w:val="none" w:sz="0" w:space="0" w:color="auto"/>
        <w:left w:val="none" w:sz="0" w:space="0" w:color="auto"/>
        <w:bottom w:val="none" w:sz="0" w:space="0" w:color="auto"/>
        <w:right w:val="none" w:sz="0" w:space="0" w:color="auto"/>
      </w:divBdr>
      <w:divsChild>
        <w:div w:id="1689714771">
          <w:marLeft w:val="0"/>
          <w:marRight w:val="0"/>
          <w:marTop w:val="0"/>
          <w:marBottom w:val="0"/>
          <w:divBdr>
            <w:top w:val="none" w:sz="0" w:space="0" w:color="auto"/>
            <w:left w:val="none" w:sz="0" w:space="0" w:color="auto"/>
            <w:bottom w:val="none" w:sz="0" w:space="0" w:color="auto"/>
            <w:right w:val="none" w:sz="0" w:space="0" w:color="auto"/>
          </w:divBdr>
          <w:divsChild>
            <w:div w:id="464012462">
              <w:marLeft w:val="159"/>
              <w:marRight w:val="159"/>
              <w:marTop w:val="0"/>
              <w:marBottom w:val="0"/>
              <w:divBdr>
                <w:top w:val="none" w:sz="0" w:space="0" w:color="auto"/>
                <w:left w:val="none" w:sz="0" w:space="0" w:color="auto"/>
                <w:bottom w:val="none" w:sz="0" w:space="0" w:color="auto"/>
                <w:right w:val="none" w:sz="0" w:space="0" w:color="auto"/>
              </w:divBdr>
              <w:divsChild>
                <w:div w:id="709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524">
          <w:marLeft w:val="0"/>
          <w:marRight w:val="0"/>
          <w:marTop w:val="0"/>
          <w:marBottom w:val="0"/>
          <w:divBdr>
            <w:top w:val="none" w:sz="0" w:space="0" w:color="auto"/>
            <w:left w:val="none" w:sz="0" w:space="0" w:color="auto"/>
            <w:bottom w:val="none" w:sz="0" w:space="0" w:color="auto"/>
            <w:right w:val="none" w:sz="0" w:space="0" w:color="auto"/>
          </w:divBdr>
          <w:divsChild>
            <w:div w:id="2114938294">
              <w:marLeft w:val="159"/>
              <w:marRight w:val="159"/>
              <w:marTop w:val="0"/>
              <w:marBottom w:val="0"/>
              <w:divBdr>
                <w:top w:val="none" w:sz="0" w:space="0" w:color="auto"/>
                <w:left w:val="none" w:sz="0" w:space="0" w:color="auto"/>
                <w:bottom w:val="none" w:sz="0" w:space="0" w:color="auto"/>
                <w:right w:val="none" w:sz="0" w:space="0" w:color="auto"/>
              </w:divBdr>
            </w:div>
          </w:divsChild>
        </w:div>
        <w:div w:id="2067605732">
          <w:marLeft w:val="0"/>
          <w:marRight w:val="0"/>
          <w:marTop w:val="0"/>
          <w:marBottom w:val="0"/>
          <w:divBdr>
            <w:top w:val="none" w:sz="0" w:space="0" w:color="auto"/>
            <w:left w:val="none" w:sz="0" w:space="0" w:color="auto"/>
            <w:bottom w:val="none" w:sz="0" w:space="0" w:color="auto"/>
            <w:right w:val="none" w:sz="0" w:space="0" w:color="auto"/>
          </w:divBdr>
          <w:divsChild>
            <w:div w:id="453525545">
              <w:marLeft w:val="159"/>
              <w:marRight w:val="159"/>
              <w:marTop w:val="0"/>
              <w:marBottom w:val="0"/>
              <w:divBdr>
                <w:top w:val="none" w:sz="0" w:space="0" w:color="auto"/>
                <w:left w:val="none" w:sz="0" w:space="0" w:color="auto"/>
                <w:bottom w:val="none" w:sz="0" w:space="0" w:color="auto"/>
                <w:right w:val="none" w:sz="0" w:space="0" w:color="auto"/>
              </w:divBdr>
            </w:div>
          </w:divsChild>
        </w:div>
      </w:divsChild>
    </w:div>
    <w:div w:id="1537500981">
      <w:bodyDiv w:val="1"/>
      <w:marLeft w:val="0"/>
      <w:marRight w:val="0"/>
      <w:marTop w:val="0"/>
      <w:marBottom w:val="0"/>
      <w:divBdr>
        <w:top w:val="none" w:sz="0" w:space="0" w:color="auto"/>
        <w:left w:val="none" w:sz="0" w:space="0" w:color="auto"/>
        <w:bottom w:val="none" w:sz="0" w:space="0" w:color="auto"/>
        <w:right w:val="none" w:sz="0" w:space="0" w:color="auto"/>
      </w:divBdr>
    </w:div>
    <w:div w:id="1563835178">
      <w:bodyDiv w:val="1"/>
      <w:marLeft w:val="0"/>
      <w:marRight w:val="0"/>
      <w:marTop w:val="0"/>
      <w:marBottom w:val="0"/>
      <w:divBdr>
        <w:top w:val="none" w:sz="0" w:space="0" w:color="auto"/>
        <w:left w:val="none" w:sz="0" w:space="0" w:color="auto"/>
        <w:bottom w:val="none" w:sz="0" w:space="0" w:color="auto"/>
        <w:right w:val="none" w:sz="0" w:space="0" w:color="auto"/>
      </w:divBdr>
    </w:div>
    <w:div w:id="1581984324">
      <w:bodyDiv w:val="1"/>
      <w:marLeft w:val="0"/>
      <w:marRight w:val="0"/>
      <w:marTop w:val="0"/>
      <w:marBottom w:val="0"/>
      <w:divBdr>
        <w:top w:val="none" w:sz="0" w:space="0" w:color="auto"/>
        <w:left w:val="none" w:sz="0" w:space="0" w:color="auto"/>
        <w:bottom w:val="none" w:sz="0" w:space="0" w:color="auto"/>
        <w:right w:val="none" w:sz="0" w:space="0" w:color="auto"/>
      </w:divBdr>
    </w:div>
    <w:div w:id="20196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a.cz/doprovodny-program/posledni-utes-3d" TargetMode="External"/><Relationship Id="rId13" Type="http://schemas.openxmlformats.org/officeDocument/2006/relationships/hyperlink" Target="http://www.vida.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a.cz/robot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da.cz/doprovodny-program/afterdar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ida.cz/doprovodny-program/pidiobri" TargetMode="External"/><Relationship Id="rId14" Type="http://schemas.openxmlformats.org/officeDocument/2006/relationships/hyperlink" Target="http://www.facebook.com/vidabrn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2804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Brettschneiderová Kateřina</cp:lastModifiedBy>
  <cp:revision>4</cp:revision>
  <cp:lastPrinted>2019-11-17T16:50:00Z</cp:lastPrinted>
  <dcterms:created xsi:type="dcterms:W3CDTF">2022-12-05T12:23:00Z</dcterms:created>
  <dcterms:modified xsi:type="dcterms:W3CDTF">2022-12-05T14:57:00Z</dcterms:modified>
</cp:coreProperties>
</file>