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32" w:rsidRPr="004F2F2E" w:rsidRDefault="004F2F2E" w:rsidP="000D7591">
      <w:pPr>
        <w:spacing w:line="280" w:lineRule="exact"/>
        <w:rPr>
          <w:rFonts w:ascii="NimbusSanLig" w:hAnsi="NimbusSanLig"/>
          <w:b/>
          <w:sz w:val="28"/>
          <w:szCs w:val="28"/>
        </w:rPr>
      </w:pPr>
      <w:r w:rsidRPr="004F2F2E">
        <w:rPr>
          <w:rFonts w:ascii="NimbusSanLig" w:hAnsi="NimbusSanLig"/>
          <w:noProof/>
          <w:lang w:eastAsia="cs-CZ"/>
        </w:rPr>
        <mc:AlternateContent>
          <mc:Choice Requires="wps">
            <w:drawing>
              <wp:anchor distT="45720" distB="45720" distL="114300" distR="114300" simplePos="0" relativeHeight="251658240" behindDoc="0" locked="0" layoutInCell="1" allowOverlap="1">
                <wp:simplePos x="0" y="0"/>
                <wp:positionH relativeFrom="margin">
                  <wp:posOffset>2628900</wp:posOffset>
                </wp:positionH>
                <wp:positionV relativeFrom="paragraph">
                  <wp:posOffset>-2425065</wp:posOffset>
                </wp:positionV>
                <wp:extent cx="3163570" cy="28194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81940"/>
                        </a:xfrm>
                        <a:prstGeom prst="rect">
                          <a:avLst/>
                        </a:prstGeom>
                        <a:solidFill>
                          <a:srgbClr val="FFFFFF"/>
                        </a:solidFill>
                        <a:ln w="9525">
                          <a:noFill/>
                          <a:miter lim="800000"/>
                          <a:headEnd/>
                          <a:tailEnd/>
                        </a:ln>
                      </wps:spPr>
                      <wps:txbx>
                        <w:txbxContent>
                          <w:p w:rsidR="00160D32" w:rsidRPr="00C10766" w:rsidRDefault="00160D32">
                            <w:pPr>
                              <w:rPr>
                                <w:rFonts w:ascii="NimbusSanLig" w:hAnsi="NimbusSanLig" w:cs="Arial"/>
                                <w:sz w:val="24"/>
                                <w:szCs w:val="24"/>
                              </w:rPr>
                            </w:pPr>
                            <w:r w:rsidRPr="00C10766">
                              <w:rPr>
                                <w:rFonts w:ascii="NimbusSanLig" w:hAnsi="NimbusSanLig" w:cs="Arial"/>
                                <w:b/>
                                <w:color w:val="00A0E6"/>
                                <w:sz w:val="24"/>
                                <w:szCs w:val="24"/>
                              </w:rPr>
                              <w:t>tisková zpráva</w:t>
                            </w:r>
                            <w:r w:rsidRPr="00C10766">
                              <w:rPr>
                                <w:rFonts w:ascii="NimbusSanLig" w:hAnsi="NimbusSanLig" w:cs="Arial"/>
                                <w:color w:val="00A0E6"/>
                                <w:sz w:val="24"/>
                                <w:szCs w:val="24"/>
                              </w:rPr>
                              <w:t xml:space="preserve"> </w:t>
                            </w:r>
                            <w:r w:rsidRPr="00C10766">
                              <w:rPr>
                                <w:rFonts w:ascii="Courier New" w:hAnsi="Courier New" w:cs="Courier New"/>
                                <w:color w:val="00A0E6"/>
                                <w:sz w:val="24"/>
                                <w:szCs w:val="24"/>
                              </w:rPr>
                              <w:t>│</w:t>
                            </w:r>
                            <w:r w:rsidRPr="00C10766">
                              <w:rPr>
                                <w:rFonts w:ascii="NimbusSanLig" w:hAnsi="NimbusSanLig" w:cs="Arial"/>
                                <w:sz w:val="24"/>
                                <w:szCs w:val="24"/>
                              </w:rPr>
                              <w:t xml:space="preserve"> Brno </w:t>
                            </w:r>
                            <w:r w:rsidRPr="00C10766">
                              <w:rPr>
                                <w:rFonts w:ascii="Courier New" w:hAnsi="Courier New" w:cs="Courier New"/>
                                <w:color w:val="00A0E6"/>
                                <w:sz w:val="24"/>
                                <w:szCs w:val="24"/>
                              </w:rPr>
                              <w:t>│</w:t>
                            </w:r>
                            <w:r>
                              <w:rPr>
                                <w:rFonts w:ascii="NimbusSanLig" w:hAnsi="NimbusSanLig" w:cs="Arial"/>
                                <w:sz w:val="24"/>
                                <w:szCs w:val="24"/>
                              </w:rPr>
                              <w:t>1. 6. 2016</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07pt;margin-top:-190.95pt;width:249.1pt;height:22.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" stroked="f">
                <v:textbox style="mso-fit-shape-to-text:t">
                  <w:txbxContent>
                    <w:p w:rsidR="00160D32" w:rsidRPr="00C10766" w:rsidRDefault="00160D32">
                      <w:pPr>
                        <w:rPr>
                          <w:rFonts w:ascii="NimbusSanLig" w:hAnsi="NimbusSanLig" w:cs="Arial"/>
                          <w:sz w:val="24"/>
                          <w:szCs w:val="24"/>
                        </w:rPr>
                      </w:pPr>
                      <w:r w:rsidRPr="00C10766">
                        <w:rPr>
                          <w:rFonts w:ascii="NimbusSanLig" w:hAnsi="NimbusSanLig" w:cs="Arial"/>
                          <w:b/>
                          <w:color w:val="00A0E6"/>
                          <w:sz w:val="24"/>
                          <w:szCs w:val="24"/>
                        </w:rPr>
                        <w:t>tisková zpráva</w:t>
                      </w:r>
                      <w:r w:rsidRPr="00C10766">
                        <w:rPr>
                          <w:rFonts w:ascii="NimbusSanLig" w:hAnsi="NimbusSanLig" w:cs="Arial"/>
                          <w:color w:val="00A0E6"/>
                          <w:sz w:val="24"/>
                          <w:szCs w:val="24"/>
                        </w:rPr>
                        <w:t xml:space="preserve"> </w:t>
                      </w:r>
                      <w:r w:rsidRPr="00C10766">
                        <w:rPr>
                          <w:rFonts w:ascii="Courier New" w:hAnsi="Courier New" w:cs="Courier New"/>
                          <w:color w:val="00A0E6"/>
                          <w:sz w:val="24"/>
                          <w:szCs w:val="24"/>
                        </w:rPr>
                        <w:t>│</w:t>
                      </w:r>
                      <w:r w:rsidRPr="00C10766">
                        <w:rPr>
                          <w:rFonts w:ascii="NimbusSanLig" w:hAnsi="NimbusSanLig" w:cs="Arial"/>
                          <w:sz w:val="24"/>
                          <w:szCs w:val="24"/>
                        </w:rPr>
                        <w:t xml:space="preserve"> Brno </w:t>
                      </w:r>
                      <w:r w:rsidRPr="00C10766">
                        <w:rPr>
                          <w:rFonts w:ascii="Courier New" w:hAnsi="Courier New" w:cs="Courier New"/>
                          <w:color w:val="00A0E6"/>
                          <w:sz w:val="24"/>
                          <w:szCs w:val="24"/>
                        </w:rPr>
                        <w:t>│</w:t>
                      </w:r>
                      <w:r>
                        <w:rPr>
                          <w:rFonts w:ascii="NimbusSanLig" w:hAnsi="NimbusSanLig" w:cs="Arial"/>
                          <w:sz w:val="24"/>
                          <w:szCs w:val="24"/>
                        </w:rPr>
                        <w:t>1. 6. 2016</w:t>
                      </w:r>
                    </w:p>
                  </w:txbxContent>
                </v:textbox>
                <w10:wrap anchorx="margin"/>
              </v:shape>
            </w:pict>
          </mc:Fallback>
        </mc:AlternateContent>
      </w:r>
      <w:r w:rsidRPr="004F2F2E">
        <w:rPr>
          <w:rFonts w:ascii="NimbusSanLig" w:hAnsi="NimbusSanLig"/>
          <w:noProof/>
          <w:lang w:eastAsia="cs-CZ"/>
        </w:rPr>
        <mc:AlternateContent>
          <mc:Choice Requires="wps">
            <w:drawing>
              <wp:anchor distT="0" distB="0" distL="0" distR="0" simplePos="0" relativeHeight="251657216" behindDoc="0" locked="0" layoutInCell="1" allowOverlap="1">
                <wp:simplePos x="0" y="0"/>
                <wp:positionH relativeFrom="page">
                  <wp:posOffset>1080135</wp:posOffset>
                </wp:positionH>
                <wp:positionV relativeFrom="page">
                  <wp:posOffset>1511935</wp:posOffset>
                </wp:positionV>
                <wp:extent cx="1380490" cy="862965"/>
                <wp:effectExtent l="0" t="0" r="10160"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0490" cy="8629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60D32" w:rsidRPr="004F2F2E" w:rsidRDefault="00160D32" w:rsidP="00FC20B4">
                            <w:pPr>
                              <w:pStyle w:val="Small-Blue"/>
                              <w:rPr>
                                <w:rFonts w:ascii="NimbusSanLig" w:hAnsi="NimbusSanLig"/>
                                <w:sz w:val="18"/>
                                <w:szCs w:val="18"/>
                              </w:rPr>
                            </w:pPr>
                            <w:proofErr w:type="spellStart"/>
                            <w:r w:rsidRPr="004F2F2E">
                              <w:rPr>
                                <w:rFonts w:ascii="NimbusSanLig" w:hAnsi="NimbusSanLig"/>
                                <w:sz w:val="18"/>
                                <w:szCs w:val="18"/>
                              </w:rPr>
                              <w:t>Moravian</w:t>
                            </w:r>
                            <w:proofErr w:type="spellEnd"/>
                            <w:r w:rsidRPr="004F2F2E">
                              <w:rPr>
                                <w:rFonts w:ascii="NimbusSanLig" w:hAnsi="NimbusSanLig"/>
                                <w:sz w:val="18"/>
                                <w:szCs w:val="18"/>
                              </w:rPr>
                              <w:t xml:space="preserve"> Science Centre Brno,</w:t>
                            </w:r>
                          </w:p>
                          <w:p w:rsidR="00160D32" w:rsidRPr="004F2F2E" w:rsidRDefault="00160D32" w:rsidP="00FC20B4">
                            <w:pPr>
                              <w:pStyle w:val="Small-Blue"/>
                              <w:rPr>
                                <w:rFonts w:ascii="NimbusSanLig" w:hAnsi="NimbusSanLig"/>
                                <w:sz w:val="18"/>
                                <w:szCs w:val="18"/>
                              </w:rPr>
                            </w:pPr>
                            <w:r w:rsidRPr="004F2F2E">
                              <w:rPr>
                                <w:rFonts w:ascii="NimbusSanLig" w:hAnsi="NimbusSanLig"/>
                                <w:sz w:val="18"/>
                                <w:szCs w:val="18"/>
                              </w:rPr>
                              <w:t>příspěvková organizace</w:t>
                            </w:r>
                          </w:p>
                          <w:p w:rsidR="00160D32" w:rsidRPr="004F2F2E" w:rsidRDefault="00160D32" w:rsidP="00FC20B4">
                            <w:pPr>
                              <w:pStyle w:val="Small-Blue"/>
                              <w:rPr>
                                <w:rFonts w:ascii="NimbusSanLig" w:hAnsi="NimbusSanLig"/>
                                <w:sz w:val="18"/>
                                <w:szCs w:val="18"/>
                              </w:rPr>
                            </w:pPr>
                            <w:r w:rsidRPr="004F2F2E">
                              <w:rPr>
                                <w:rFonts w:ascii="NimbusSanLig" w:hAnsi="NimbusSanLig"/>
                                <w:sz w:val="18"/>
                                <w:szCs w:val="18"/>
                              </w:rPr>
                              <w:t>Křížkovského 554/12</w:t>
                            </w:r>
                          </w:p>
                          <w:p w:rsidR="00160D32" w:rsidRPr="004F2F2E" w:rsidRDefault="00160D32" w:rsidP="00FC20B4">
                            <w:pPr>
                              <w:pStyle w:val="Small-Blue"/>
                              <w:rPr>
                                <w:rFonts w:ascii="NimbusSanLig" w:hAnsi="NimbusSanLig"/>
                                <w:color w:val="00B0F0"/>
                                <w:sz w:val="18"/>
                                <w:szCs w:val="18"/>
                              </w:rPr>
                            </w:pPr>
                            <w:r w:rsidRPr="004F2F2E">
                              <w:rPr>
                                <w:rFonts w:ascii="NimbusSanLig" w:hAnsi="NimbusSanLig"/>
                                <w:color w:val="00B0F0"/>
                                <w:sz w:val="18"/>
                                <w:szCs w:val="18"/>
                              </w:rPr>
                              <w:t>603 00 Brno</w:t>
                            </w:r>
                          </w:p>
                          <w:p w:rsidR="00160D32" w:rsidRPr="004F2F2E" w:rsidRDefault="00160D32" w:rsidP="00FC20B4">
                            <w:pPr>
                              <w:pStyle w:val="Small-Blue"/>
                              <w:rPr>
                                <w:rFonts w:ascii="NimbusSanLig" w:hAnsi="NimbusSanLig"/>
                                <w:color w:val="00B0F0"/>
                                <w:sz w:val="18"/>
                                <w:szCs w:val="18"/>
                              </w:rPr>
                            </w:pPr>
                            <w:r w:rsidRPr="004F2F2E">
                              <w:rPr>
                                <w:rFonts w:ascii="NimbusSanLig" w:hAnsi="NimbusSanLig"/>
                                <w:color w:val="00B0F0"/>
                                <w:sz w:val="18"/>
                                <w:szCs w:val="18"/>
                              </w:rPr>
                              <w:t>tel: (+420) 730 896 545</w:t>
                            </w:r>
                          </w:p>
                          <w:p w:rsidR="00160D32" w:rsidRPr="004F2F2E" w:rsidRDefault="00160D32" w:rsidP="00FC20B4">
                            <w:pPr>
                              <w:pStyle w:val="Small-Blue"/>
                              <w:rPr>
                                <w:rFonts w:ascii="NimbusSanLig" w:hAnsi="NimbusSanLig"/>
                                <w:sz w:val="18"/>
                                <w:szCs w:val="18"/>
                              </w:rPr>
                            </w:pPr>
                            <w:r w:rsidRPr="004F2F2E">
                              <w:rPr>
                                <w:rFonts w:ascii="NimbusSanLig" w:hAnsi="NimbusSanLig"/>
                                <w:color w:val="00B0F0"/>
                                <w:sz w:val="18"/>
                                <w:szCs w:val="18"/>
                              </w:rPr>
                              <w:t xml:space="preserve">info@vida.cz, </w:t>
                            </w:r>
                            <w:proofErr w:type="gramStart"/>
                            <w:r w:rsidRPr="004F2F2E">
                              <w:rPr>
                                <w:rFonts w:ascii="NimbusSanLig" w:hAnsi="NimbusSanLig"/>
                                <w:color w:val="00B0F0"/>
                                <w:sz w:val="18"/>
                                <w:szCs w:val="18"/>
                              </w:rPr>
                              <w:t>www</w:t>
                            </w:r>
                            <w:proofErr w:type="gramEnd"/>
                            <w:r w:rsidRPr="004F2F2E">
                              <w:rPr>
                                <w:rFonts w:ascii="NimbusSanLig" w:hAnsi="NimbusSanLig"/>
                                <w:color w:val="00B0F0"/>
                                <w:sz w:val="18"/>
                                <w:szCs w:val="18"/>
                              </w:rPr>
                              <w:t>.</w:t>
                            </w:r>
                            <w:proofErr w:type="gramStart"/>
                            <w:r w:rsidRPr="004F2F2E">
                              <w:rPr>
                                <w:rFonts w:ascii="NimbusSanLig" w:hAnsi="NimbusSanLig"/>
                                <w:color w:val="00B0F0"/>
                                <w:sz w:val="18"/>
                                <w:szCs w:val="18"/>
                              </w:rPr>
                              <w:t>vida</w:t>
                            </w:r>
                            <w:proofErr w:type="gramEnd"/>
                            <w:r w:rsidRPr="004F2F2E">
                              <w:rPr>
                                <w:rFonts w:ascii="NimbusSanLig" w:hAnsi="NimbusSanLig"/>
                                <w:color w:val="00B0F0"/>
                                <w:sz w:val="18"/>
                                <w:szCs w:val="18"/>
                              </w:rPr>
                              <w:t>.</w:t>
                            </w:r>
                            <w:r w:rsidRPr="004F2F2E">
                              <w:rPr>
                                <w:rFonts w:ascii="NimbusSanLig" w:hAnsi="NimbusSanLig"/>
                                <w:sz w:val="18"/>
                                <w:szCs w:val="18"/>
                              </w:rPr>
                              <w:t>cz</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5.05pt;margin-top:119.05pt;width:108.7pt;height:67.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" filled="f" stroked="f">
                <v:path arrowok="t"/>
                <v:textbox inset="0,0,0,0">
                  <w:txbxContent>
                    <w:p w:rsidR="00160D32" w:rsidRPr="004F2F2E" w:rsidRDefault="00160D32" w:rsidP="00FC20B4">
                      <w:pPr>
                        <w:pStyle w:val="Small-Blue"/>
                        <w:rPr>
                          <w:rFonts w:ascii="NimbusSanLig" w:hAnsi="NimbusSanLig"/>
                          <w:sz w:val="18"/>
                          <w:szCs w:val="18"/>
                        </w:rPr>
                      </w:pPr>
                      <w:r w:rsidRPr="004F2F2E">
                        <w:rPr>
                          <w:rFonts w:ascii="NimbusSanLig" w:hAnsi="NimbusSanLig"/>
                          <w:sz w:val="18"/>
                          <w:szCs w:val="18"/>
                        </w:rPr>
                        <w:t>Moravian Science Centre Brno,</w:t>
                      </w:r>
                    </w:p>
                    <w:p w:rsidR="00160D32" w:rsidRPr="004F2F2E" w:rsidRDefault="00160D32" w:rsidP="00FC20B4">
                      <w:pPr>
                        <w:pStyle w:val="Small-Blue"/>
                        <w:rPr>
                          <w:rFonts w:ascii="NimbusSanLig" w:hAnsi="NimbusSanLig"/>
                          <w:sz w:val="18"/>
                          <w:szCs w:val="18"/>
                        </w:rPr>
                      </w:pPr>
                      <w:r w:rsidRPr="004F2F2E">
                        <w:rPr>
                          <w:rFonts w:ascii="NimbusSanLig" w:hAnsi="NimbusSanLig"/>
                          <w:sz w:val="18"/>
                          <w:szCs w:val="18"/>
                        </w:rPr>
                        <w:t>příspěvková organizace</w:t>
                      </w:r>
                    </w:p>
                    <w:p w:rsidR="00160D32" w:rsidRPr="004F2F2E" w:rsidRDefault="00160D32" w:rsidP="00FC20B4">
                      <w:pPr>
                        <w:pStyle w:val="Small-Blue"/>
                        <w:rPr>
                          <w:rFonts w:ascii="NimbusSanLig" w:hAnsi="NimbusSanLig"/>
                          <w:sz w:val="18"/>
                          <w:szCs w:val="18"/>
                        </w:rPr>
                      </w:pPr>
                      <w:r w:rsidRPr="004F2F2E">
                        <w:rPr>
                          <w:rFonts w:ascii="NimbusSanLig" w:hAnsi="NimbusSanLig"/>
                          <w:sz w:val="18"/>
                          <w:szCs w:val="18"/>
                        </w:rPr>
                        <w:t>Křížkovského 554/12</w:t>
                      </w:r>
                    </w:p>
                    <w:p w:rsidR="00160D32" w:rsidRPr="004F2F2E" w:rsidRDefault="00160D32" w:rsidP="00FC20B4">
                      <w:pPr>
                        <w:pStyle w:val="Small-Blue"/>
                        <w:rPr>
                          <w:rFonts w:ascii="NimbusSanLig" w:hAnsi="NimbusSanLig"/>
                          <w:color w:val="00B0F0"/>
                          <w:sz w:val="18"/>
                          <w:szCs w:val="18"/>
                        </w:rPr>
                      </w:pPr>
                      <w:r w:rsidRPr="004F2F2E">
                        <w:rPr>
                          <w:rFonts w:ascii="NimbusSanLig" w:hAnsi="NimbusSanLig"/>
                          <w:color w:val="00B0F0"/>
                          <w:sz w:val="18"/>
                          <w:szCs w:val="18"/>
                        </w:rPr>
                        <w:t>603 00 Brno</w:t>
                      </w:r>
                    </w:p>
                    <w:p w:rsidR="00160D32" w:rsidRPr="004F2F2E" w:rsidRDefault="00160D32" w:rsidP="00FC20B4">
                      <w:pPr>
                        <w:pStyle w:val="Small-Blue"/>
                        <w:rPr>
                          <w:rFonts w:ascii="NimbusSanLig" w:hAnsi="NimbusSanLig"/>
                          <w:color w:val="00B0F0"/>
                          <w:sz w:val="18"/>
                          <w:szCs w:val="18"/>
                        </w:rPr>
                      </w:pPr>
                      <w:r w:rsidRPr="004F2F2E">
                        <w:rPr>
                          <w:rFonts w:ascii="NimbusSanLig" w:hAnsi="NimbusSanLig"/>
                          <w:color w:val="00B0F0"/>
                          <w:sz w:val="18"/>
                          <w:szCs w:val="18"/>
                        </w:rPr>
                        <w:t>tel: (+420) 730 896 545</w:t>
                      </w:r>
                    </w:p>
                    <w:p w:rsidR="00160D32" w:rsidRPr="004F2F2E" w:rsidRDefault="00160D32" w:rsidP="00FC20B4">
                      <w:pPr>
                        <w:pStyle w:val="Small-Blue"/>
                        <w:rPr>
                          <w:rFonts w:ascii="NimbusSanLig" w:hAnsi="NimbusSanLig"/>
                          <w:sz w:val="18"/>
                          <w:szCs w:val="18"/>
                        </w:rPr>
                      </w:pPr>
                      <w:r w:rsidRPr="004F2F2E">
                        <w:rPr>
                          <w:rFonts w:ascii="NimbusSanLig" w:hAnsi="NimbusSanLig"/>
                          <w:color w:val="00B0F0"/>
                          <w:sz w:val="18"/>
                          <w:szCs w:val="18"/>
                        </w:rPr>
                        <w:t>info@vida.cz, www.vida.</w:t>
                      </w:r>
                      <w:r w:rsidRPr="004F2F2E">
                        <w:rPr>
                          <w:rFonts w:ascii="NimbusSanLig" w:hAnsi="NimbusSanLig"/>
                          <w:sz w:val="18"/>
                          <w:szCs w:val="18"/>
                        </w:rPr>
                        <w:t>cz</w:t>
                      </w:r>
                    </w:p>
                  </w:txbxContent>
                </v:textbox>
                <w10:wrap type="square" anchorx="page" anchory="page"/>
              </v:shape>
            </w:pict>
          </mc:Fallback>
        </mc:AlternateContent>
      </w:r>
      <w:r w:rsidRPr="004F2F2E">
        <w:rPr>
          <w:rFonts w:ascii="NimbusSanLig" w:hAnsi="NimbusSanLig"/>
          <w:noProof/>
          <w:lang w:eastAsia="cs-CZ"/>
        </w:rPr>
        <w:drawing>
          <wp:anchor distT="0" distB="0" distL="114300" distR="114300" simplePos="0" relativeHeight="251656192" behindDoc="0" locked="0" layoutInCell="1" allowOverlap="1">
            <wp:simplePos x="0" y="0"/>
            <wp:positionH relativeFrom="page">
              <wp:posOffset>396240</wp:posOffset>
            </wp:positionH>
            <wp:positionV relativeFrom="page">
              <wp:posOffset>467995</wp:posOffset>
            </wp:positionV>
            <wp:extent cx="1188085" cy="720725"/>
            <wp:effectExtent l="0" t="0" r="0" b="317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85" cy="720725"/>
                    </a:xfrm>
                    <a:prstGeom prst="rect">
                      <a:avLst/>
                    </a:prstGeom>
                    <a:noFill/>
                  </pic:spPr>
                </pic:pic>
              </a:graphicData>
            </a:graphic>
            <wp14:sizeRelH relativeFrom="page">
              <wp14:pctWidth>0</wp14:pctWidth>
            </wp14:sizeRelH>
            <wp14:sizeRelV relativeFrom="page">
              <wp14:pctHeight>0</wp14:pctHeight>
            </wp14:sizeRelV>
          </wp:anchor>
        </w:drawing>
      </w:r>
      <w:r w:rsidR="00160D32" w:rsidRPr="004F2F2E">
        <w:rPr>
          <w:rFonts w:ascii="NimbusSanLig" w:hAnsi="NimbusSanLig"/>
          <w:b/>
          <w:sz w:val="28"/>
          <w:szCs w:val="28"/>
        </w:rPr>
        <w:t xml:space="preserve">ZVUKOHRANÍ – nová výstava </w:t>
      </w:r>
    </w:p>
    <w:p w:rsidR="00160D32" w:rsidRPr="004F2F2E" w:rsidRDefault="00160D32" w:rsidP="000D7591">
      <w:pPr>
        <w:spacing w:line="280" w:lineRule="exact"/>
        <w:rPr>
          <w:rFonts w:ascii="NimbusSanLig" w:hAnsi="NimbusSanLig" w:cs="Arial"/>
          <w:sz w:val="24"/>
          <w:szCs w:val="24"/>
        </w:rPr>
      </w:pPr>
      <w:r w:rsidRPr="004F2F2E">
        <w:rPr>
          <w:rFonts w:ascii="NimbusSanLig" w:hAnsi="NimbusSanLig" w:cs="Arial"/>
          <w:sz w:val="24"/>
          <w:szCs w:val="24"/>
        </w:rPr>
        <w:t xml:space="preserve">1. </w:t>
      </w:r>
      <w:r w:rsidRPr="00DC01B3">
        <w:rPr>
          <w:rFonts w:ascii="NimbusSanLig" w:hAnsi="NimbusSanLig" w:cs="Arial"/>
          <w:sz w:val="24"/>
          <w:szCs w:val="24"/>
        </w:rPr>
        <w:t>čer</w:t>
      </w:r>
      <w:r w:rsidRPr="004F2F2E">
        <w:rPr>
          <w:rFonts w:ascii="NimbusSanLig" w:hAnsi="NimbusSanLig" w:cs="Arial"/>
          <w:sz w:val="24"/>
          <w:szCs w:val="24"/>
        </w:rPr>
        <w:t>vna – 9. října 2016</w:t>
      </w:r>
      <w:bookmarkStart w:id="0" w:name="_GoBack"/>
      <w:bookmarkEnd w:id="0"/>
    </w:p>
    <w:p w:rsidR="00160D32" w:rsidRPr="004F2F2E" w:rsidRDefault="002A6D09" w:rsidP="000D7591">
      <w:pPr>
        <w:spacing w:line="280" w:lineRule="exact"/>
        <w:rPr>
          <w:rFonts w:ascii="NimbusSanLig" w:hAnsi="NimbusSanLig" w:cs="Arial"/>
          <w:sz w:val="24"/>
          <w:szCs w:val="24"/>
        </w:rPr>
      </w:pPr>
      <w:hyperlink r:id="rId9" w:history="1">
        <w:r w:rsidR="00160D32" w:rsidRPr="004F2F2E">
          <w:rPr>
            <w:rStyle w:val="Hypertextovodkaz"/>
            <w:rFonts w:ascii="NimbusSanLig" w:hAnsi="NimbusSanLig" w:cs="Arial"/>
            <w:sz w:val="24"/>
            <w:szCs w:val="24"/>
          </w:rPr>
          <w:t>www.vida.cz/zvukohraní</w:t>
        </w:r>
      </w:hyperlink>
    </w:p>
    <w:p w:rsidR="00160D32" w:rsidRPr="004F2F2E" w:rsidRDefault="00160D32" w:rsidP="000D7591">
      <w:pPr>
        <w:spacing w:line="280" w:lineRule="exact"/>
        <w:rPr>
          <w:rFonts w:ascii="NimbusSanLig" w:hAnsi="NimbusSanLig" w:cs="Arial"/>
          <w:sz w:val="24"/>
          <w:szCs w:val="24"/>
        </w:rPr>
      </w:pPr>
    </w:p>
    <w:p w:rsidR="00160D32" w:rsidRPr="004F2F2E" w:rsidRDefault="00160D32" w:rsidP="000D7591">
      <w:pPr>
        <w:spacing w:line="280" w:lineRule="exact"/>
        <w:rPr>
          <w:rFonts w:ascii="NimbusSanLig" w:hAnsi="NimbusSanLig"/>
          <w:sz w:val="24"/>
          <w:szCs w:val="24"/>
        </w:rPr>
      </w:pPr>
      <w:r w:rsidRPr="004F2F2E">
        <w:rPr>
          <w:rFonts w:ascii="NimbusSanLig" w:hAnsi="NimbusSanLig" w:cs="Arial"/>
          <w:sz w:val="24"/>
          <w:szCs w:val="24"/>
        </w:rPr>
        <w:t xml:space="preserve">Zábavní vědecký park VIDA! </w:t>
      </w:r>
      <w:proofErr w:type="gramStart"/>
      <w:r w:rsidRPr="004F2F2E">
        <w:rPr>
          <w:rFonts w:ascii="NimbusSanLig" w:hAnsi="NimbusSanLig" w:cs="Arial"/>
          <w:sz w:val="24"/>
          <w:szCs w:val="24"/>
        </w:rPr>
        <w:t>uvádí</w:t>
      </w:r>
      <w:proofErr w:type="gramEnd"/>
      <w:r w:rsidRPr="004F2F2E">
        <w:rPr>
          <w:rFonts w:ascii="NimbusSanLig" w:hAnsi="NimbusSanLig" w:cs="Arial"/>
          <w:sz w:val="24"/>
          <w:szCs w:val="24"/>
        </w:rPr>
        <w:t xml:space="preserve"> novou výstavu ZVUKOHRANÍ, která zaujme děti i dospělé svou hravostí, originalitou i promyšlenými technologiemi. Exponáty probouzí v návštěvnících zvědavost a nabízí jim možnost svobodně si užít radost z objevování světa zvuků, čísel, tvarů, barev a hudby. Autorem objektů je </w:t>
      </w:r>
      <w:r w:rsidRPr="004F2F2E">
        <w:rPr>
          <w:rFonts w:ascii="NimbusSanLig" w:hAnsi="NimbusSanLig"/>
          <w:sz w:val="24"/>
          <w:szCs w:val="24"/>
        </w:rPr>
        <w:t xml:space="preserve">známý německý </w:t>
      </w:r>
      <w:r w:rsidRPr="004F2F2E">
        <w:rPr>
          <w:rFonts w:ascii="NimbusSanLig" w:hAnsi="NimbusSanLig" w:cs="Arial"/>
          <w:sz w:val="24"/>
          <w:szCs w:val="24"/>
          <w:lang w:eastAsia="cs-CZ"/>
        </w:rPr>
        <w:t xml:space="preserve">hudebně-výtvarný experimentátor a popularizátor vědy Michael </w:t>
      </w:r>
      <w:proofErr w:type="spellStart"/>
      <w:r w:rsidRPr="004F2F2E">
        <w:rPr>
          <w:rFonts w:ascii="NimbusSanLig" w:hAnsi="NimbusSanLig" w:cs="Arial"/>
          <w:sz w:val="24"/>
          <w:szCs w:val="24"/>
          <w:lang w:eastAsia="cs-CZ"/>
        </w:rPr>
        <w:t>Bradke</w:t>
      </w:r>
      <w:proofErr w:type="spellEnd"/>
      <w:r w:rsidRPr="004F2F2E">
        <w:rPr>
          <w:rFonts w:ascii="NimbusSanLig" w:hAnsi="NimbusSanLig" w:cs="Arial"/>
          <w:sz w:val="24"/>
          <w:szCs w:val="24"/>
          <w:lang w:eastAsia="cs-CZ"/>
        </w:rPr>
        <w:t>, jehož</w:t>
      </w:r>
      <w:r w:rsidRPr="004F2F2E">
        <w:rPr>
          <w:rFonts w:ascii="NimbusSanLig" w:hAnsi="NimbusSanLig" w:cs="Arial"/>
          <w:sz w:val="24"/>
          <w:szCs w:val="24"/>
        </w:rPr>
        <w:t xml:space="preserve"> </w:t>
      </w:r>
      <w:proofErr w:type="spellStart"/>
      <w:r w:rsidRPr="004F2F2E">
        <w:rPr>
          <w:rFonts w:ascii="NimbusSanLig" w:hAnsi="NimbusSanLig"/>
          <w:sz w:val="24"/>
          <w:szCs w:val="24"/>
        </w:rPr>
        <w:t>MobileMusicMuseum</w:t>
      </w:r>
      <w:proofErr w:type="spellEnd"/>
      <w:r w:rsidRPr="004F2F2E">
        <w:rPr>
          <w:rFonts w:ascii="NimbusSanLig" w:hAnsi="NimbusSanLig"/>
          <w:sz w:val="24"/>
          <w:szCs w:val="24"/>
        </w:rPr>
        <w:t xml:space="preserve"> sklidilo velký úspěch v mnoha světových metropolích. </w:t>
      </w:r>
    </w:p>
    <w:p w:rsidR="00160D32" w:rsidRPr="004F2F2E" w:rsidRDefault="00160D32" w:rsidP="000D7591">
      <w:pPr>
        <w:spacing w:line="280" w:lineRule="exact"/>
        <w:rPr>
          <w:rFonts w:ascii="NimbusSanLig" w:hAnsi="NimbusSanLig"/>
          <w:sz w:val="24"/>
          <w:szCs w:val="24"/>
        </w:rPr>
      </w:pPr>
      <w:r w:rsidRPr="004F2F2E">
        <w:rPr>
          <w:rFonts w:ascii="NimbusSanLig" w:hAnsi="NimbusSanLig"/>
          <w:sz w:val="24"/>
          <w:szCs w:val="24"/>
        </w:rPr>
        <w:t>ZVUKOHRANÍ je možné navštívit až do 9. října na galerii centra a to v ceně běžného vstupného do VIDA!</w:t>
      </w:r>
    </w:p>
    <w:p w:rsidR="00160D32" w:rsidRPr="004F2F2E" w:rsidRDefault="00160D32" w:rsidP="000D7591">
      <w:pPr>
        <w:spacing w:line="280" w:lineRule="exact"/>
        <w:rPr>
          <w:rFonts w:ascii="NimbusSanLig" w:hAnsi="NimbusSanLig"/>
          <w:sz w:val="24"/>
          <w:szCs w:val="24"/>
        </w:rPr>
      </w:pPr>
    </w:p>
    <w:p w:rsidR="00160D32" w:rsidRPr="004F2F2E" w:rsidRDefault="00160D32" w:rsidP="000D7591">
      <w:pPr>
        <w:spacing w:line="280" w:lineRule="exact"/>
        <w:rPr>
          <w:rFonts w:ascii="NimbusSanLig" w:hAnsi="NimbusSanLig"/>
          <w:sz w:val="24"/>
          <w:szCs w:val="24"/>
        </w:rPr>
      </w:pPr>
      <w:r w:rsidRPr="004F2F2E">
        <w:rPr>
          <w:rFonts w:ascii="NimbusSanLig" w:hAnsi="NimbusSanLig"/>
          <w:sz w:val="24"/>
          <w:szCs w:val="24"/>
        </w:rPr>
        <w:t>Výstava ZVUKOHRANÍ zahrnuje celkem sedmnáct rozměrných, hudebně výtvarných objektů, díky kterým si návštěvníci vyzkouší, jak vzniká zvuk, jak se šíří různými materiály nebo jak ho vnímá lidské ucho. Exponáty také ukazují, co má společného muzika s</w:t>
      </w:r>
      <w:r w:rsidR="004F2F2E" w:rsidRPr="004F2F2E">
        <w:rPr>
          <w:rFonts w:ascii="NimbusSanLig" w:hAnsi="NimbusSanLig"/>
          <w:sz w:val="24"/>
          <w:szCs w:val="24"/>
        </w:rPr>
        <w:t> </w:t>
      </w:r>
      <w:r w:rsidRPr="004F2F2E">
        <w:rPr>
          <w:rFonts w:ascii="NimbusSanLig" w:hAnsi="NimbusSanLig"/>
          <w:sz w:val="24"/>
          <w:szCs w:val="24"/>
        </w:rPr>
        <w:t>matematikou</w:t>
      </w:r>
      <w:r w:rsidR="004F2F2E" w:rsidRPr="004F2F2E">
        <w:rPr>
          <w:rFonts w:ascii="NimbusSanLig" w:hAnsi="NimbusSanLig"/>
          <w:sz w:val="24"/>
          <w:szCs w:val="24"/>
        </w:rPr>
        <w:t>,</w:t>
      </w:r>
      <w:r w:rsidRPr="004F2F2E">
        <w:rPr>
          <w:rFonts w:ascii="NimbusSanLig" w:hAnsi="NimbusSanLig"/>
          <w:sz w:val="24"/>
          <w:szCs w:val="24"/>
        </w:rPr>
        <w:t xml:space="preserve"> stejně jako nabízejí možnost pohrát si s hudbou vlastního těla – bubnovat v rytmu srdečního tepu nebo měnit svůj hlas pomocí hlasového transformátoru. Děti i dospělí tu zjistí, jaké to je být </w:t>
      </w:r>
      <w:proofErr w:type="spellStart"/>
      <w:r w:rsidRPr="004F2F2E">
        <w:rPr>
          <w:rFonts w:ascii="NimbusSanLig" w:hAnsi="NimbusSanLig"/>
          <w:sz w:val="24"/>
          <w:szCs w:val="24"/>
        </w:rPr>
        <w:t>dýdžejem</w:t>
      </w:r>
      <w:proofErr w:type="spellEnd"/>
      <w:r w:rsidRPr="004F2F2E">
        <w:rPr>
          <w:rFonts w:ascii="NimbusSanLig" w:hAnsi="NimbusSanLig"/>
          <w:sz w:val="24"/>
          <w:szCs w:val="24"/>
        </w:rPr>
        <w:t xml:space="preserve">, zažijí pocity tvůrce hudby a otestují spoustu nezvyklých hudebních systémů. Jedinečný je například objekt BIT BYTE BEAT, který umožňuje jednoduchým způsobem zapsat tóny do elektronické podoby. Většina exponátů má sluchátka – při vlastním objevování neruší návštěvníky cizí zvuky. </w:t>
      </w:r>
    </w:p>
    <w:p w:rsidR="00160D32" w:rsidRPr="004F2F2E" w:rsidRDefault="00160D32" w:rsidP="000D7591">
      <w:pPr>
        <w:spacing w:line="280" w:lineRule="exact"/>
        <w:rPr>
          <w:rFonts w:ascii="NimbusSanLig" w:hAnsi="NimbusSanLig"/>
          <w:sz w:val="24"/>
          <w:szCs w:val="24"/>
        </w:rPr>
      </w:pPr>
    </w:p>
    <w:p w:rsidR="00160D32" w:rsidRPr="004F2F2E" w:rsidRDefault="00160D32" w:rsidP="000D7591">
      <w:pPr>
        <w:spacing w:line="280" w:lineRule="exact"/>
        <w:rPr>
          <w:rFonts w:ascii="NimbusSanLig" w:hAnsi="NimbusSanLig"/>
          <w:sz w:val="24"/>
          <w:szCs w:val="24"/>
        </w:rPr>
      </w:pPr>
      <w:r w:rsidRPr="004F2F2E">
        <w:rPr>
          <w:rFonts w:ascii="NimbusSanLig" w:hAnsi="NimbusSanLig"/>
          <w:sz w:val="24"/>
          <w:szCs w:val="24"/>
        </w:rPr>
        <w:t xml:space="preserve">Michael </w:t>
      </w:r>
      <w:proofErr w:type="spellStart"/>
      <w:r w:rsidRPr="004F2F2E">
        <w:rPr>
          <w:rFonts w:ascii="NimbusSanLig" w:hAnsi="NimbusSanLig"/>
          <w:sz w:val="24"/>
          <w:szCs w:val="24"/>
        </w:rPr>
        <w:t>Bradke</w:t>
      </w:r>
      <w:proofErr w:type="spellEnd"/>
      <w:r w:rsidRPr="004F2F2E">
        <w:rPr>
          <w:rFonts w:ascii="NimbusSanLig" w:hAnsi="NimbusSanLig"/>
          <w:sz w:val="24"/>
          <w:szCs w:val="24"/>
        </w:rPr>
        <w:t xml:space="preserve"> studoval hudební vědu, etnologii, perkuse a zpěv. Vlastní mimořádnou sbírku hudebních nástrojů ze všech kontinentů. Své znalosti a zkušenosti dokáže propojit s nejmodernějšími technologiemi i nevšední hravostí a přetavil je do různorodých uměleckých, hudebních či vzdělávacích projektů. Od roku 1993 objíždí se svým </w:t>
      </w:r>
      <w:proofErr w:type="spellStart"/>
      <w:r w:rsidRPr="004F2F2E">
        <w:rPr>
          <w:rFonts w:ascii="NimbusSanLig" w:hAnsi="NimbusSanLig"/>
          <w:sz w:val="24"/>
          <w:szCs w:val="24"/>
        </w:rPr>
        <w:t>MobilesMusikMuseum</w:t>
      </w:r>
      <w:proofErr w:type="spellEnd"/>
      <w:r w:rsidRPr="004F2F2E">
        <w:rPr>
          <w:rFonts w:ascii="NimbusSanLig" w:hAnsi="NimbusSanLig"/>
          <w:sz w:val="24"/>
          <w:szCs w:val="24"/>
        </w:rPr>
        <w:t xml:space="preserve"> svět a ukazuje široké veřejnosti radost z objevování zvuků a hudby. </w:t>
      </w:r>
      <w:proofErr w:type="spellStart"/>
      <w:r w:rsidRPr="004F2F2E">
        <w:rPr>
          <w:rFonts w:ascii="NimbusSanLig" w:hAnsi="NimbusSanLig"/>
          <w:sz w:val="24"/>
          <w:szCs w:val="24"/>
        </w:rPr>
        <w:t>Bradkeho</w:t>
      </w:r>
      <w:proofErr w:type="spellEnd"/>
      <w:r w:rsidRPr="004F2F2E">
        <w:rPr>
          <w:rFonts w:ascii="NimbusSanLig" w:hAnsi="NimbusSanLig"/>
          <w:sz w:val="24"/>
          <w:szCs w:val="24"/>
        </w:rPr>
        <w:t xml:space="preserve"> exponáty obdivovaly tisíce lidí v </w:t>
      </w:r>
      <w:proofErr w:type="spellStart"/>
      <w:r w:rsidRPr="004F2F2E">
        <w:rPr>
          <w:rFonts w:ascii="NimbusSanLig" w:hAnsi="NimbusSanLig"/>
          <w:sz w:val="24"/>
          <w:szCs w:val="24"/>
        </w:rPr>
        <w:t>Abu</w:t>
      </w:r>
      <w:proofErr w:type="spellEnd"/>
      <w:r w:rsidRPr="004F2F2E">
        <w:rPr>
          <w:rFonts w:ascii="NimbusSanLig" w:hAnsi="NimbusSanLig"/>
          <w:sz w:val="24"/>
          <w:szCs w:val="24"/>
        </w:rPr>
        <w:t xml:space="preserve"> </w:t>
      </w:r>
      <w:proofErr w:type="spellStart"/>
      <w:r w:rsidRPr="004F2F2E">
        <w:rPr>
          <w:rFonts w:ascii="NimbusSanLig" w:hAnsi="NimbusSanLig"/>
          <w:sz w:val="24"/>
          <w:szCs w:val="24"/>
        </w:rPr>
        <w:t>Dhabi</w:t>
      </w:r>
      <w:proofErr w:type="spellEnd"/>
      <w:r w:rsidRPr="004F2F2E">
        <w:rPr>
          <w:rFonts w:ascii="NimbusSanLig" w:hAnsi="NimbusSanLig"/>
          <w:sz w:val="24"/>
          <w:szCs w:val="24"/>
        </w:rPr>
        <w:t>, Jeruzalémě, Moskvě, Paříži, Štrasburku či Varšavě.</w:t>
      </w:r>
    </w:p>
    <w:p w:rsidR="00160D32" w:rsidRPr="004F2F2E" w:rsidRDefault="00160D32" w:rsidP="000D7591">
      <w:pPr>
        <w:spacing w:line="280" w:lineRule="exact"/>
        <w:rPr>
          <w:rFonts w:ascii="NimbusSanLig" w:hAnsi="NimbusSanLig"/>
          <w:sz w:val="24"/>
          <w:szCs w:val="24"/>
        </w:rPr>
      </w:pPr>
    </w:p>
    <w:p w:rsidR="00160D32" w:rsidRPr="004F2F2E" w:rsidRDefault="00160D32" w:rsidP="000D7591">
      <w:pPr>
        <w:spacing w:line="280" w:lineRule="exact"/>
        <w:rPr>
          <w:rFonts w:ascii="NimbusSanLig" w:hAnsi="NimbusSanLig"/>
          <w:sz w:val="24"/>
          <w:szCs w:val="24"/>
        </w:rPr>
      </w:pPr>
    </w:p>
    <w:p w:rsidR="00160D32" w:rsidRPr="004F2F2E" w:rsidRDefault="00160D32" w:rsidP="000D7591">
      <w:pPr>
        <w:spacing w:line="280" w:lineRule="exact"/>
        <w:rPr>
          <w:rFonts w:ascii="NimbusSanLig" w:hAnsi="NimbusSanLig"/>
          <w:b/>
          <w:sz w:val="28"/>
          <w:szCs w:val="28"/>
        </w:rPr>
      </w:pPr>
    </w:p>
    <w:p w:rsidR="00160D32" w:rsidRPr="004F2F2E" w:rsidRDefault="00160D32" w:rsidP="000D7591">
      <w:pPr>
        <w:spacing w:line="280" w:lineRule="exact"/>
        <w:rPr>
          <w:rFonts w:ascii="NimbusSanLig" w:hAnsi="NimbusSanLig"/>
          <w:b/>
          <w:sz w:val="28"/>
          <w:szCs w:val="28"/>
        </w:rPr>
      </w:pPr>
    </w:p>
    <w:p w:rsidR="00160D32" w:rsidRPr="004F2F2E" w:rsidRDefault="00160D32" w:rsidP="000D7591">
      <w:pPr>
        <w:spacing w:line="280" w:lineRule="exact"/>
        <w:rPr>
          <w:rFonts w:ascii="NimbusSanLig" w:hAnsi="NimbusSanLig"/>
          <w:b/>
          <w:sz w:val="28"/>
          <w:szCs w:val="28"/>
        </w:rPr>
      </w:pPr>
    </w:p>
    <w:p w:rsidR="00160D32" w:rsidRPr="004F2F2E" w:rsidRDefault="00160D32" w:rsidP="000D7591">
      <w:pPr>
        <w:spacing w:line="280" w:lineRule="exact"/>
        <w:rPr>
          <w:rFonts w:ascii="NimbusSanLig" w:hAnsi="NimbusSanLig"/>
          <w:b/>
          <w:sz w:val="28"/>
          <w:szCs w:val="28"/>
        </w:rPr>
      </w:pPr>
    </w:p>
    <w:p w:rsidR="00160D32" w:rsidRPr="004F2F2E" w:rsidRDefault="00160D32" w:rsidP="000D7591">
      <w:pPr>
        <w:spacing w:line="280" w:lineRule="exact"/>
        <w:rPr>
          <w:rFonts w:ascii="NimbusSanLig" w:hAnsi="NimbusSanLig"/>
          <w:b/>
          <w:sz w:val="28"/>
          <w:szCs w:val="28"/>
        </w:rPr>
      </w:pPr>
      <w:r w:rsidRPr="004F2F2E">
        <w:rPr>
          <w:rFonts w:ascii="NimbusSanLig" w:hAnsi="NimbusSanLig"/>
          <w:b/>
          <w:sz w:val="28"/>
          <w:szCs w:val="28"/>
        </w:rPr>
        <w:lastRenderedPageBreak/>
        <w:t>VIDA! Program na červen</w:t>
      </w:r>
    </w:p>
    <w:p w:rsidR="00160D32" w:rsidRPr="004F2F2E" w:rsidRDefault="00160D32" w:rsidP="000D7591">
      <w:pPr>
        <w:spacing w:line="280" w:lineRule="exact"/>
        <w:rPr>
          <w:rFonts w:ascii="NimbusSanLig" w:hAnsi="NimbusSanLig"/>
          <w:b/>
          <w:sz w:val="24"/>
          <w:szCs w:val="24"/>
        </w:rPr>
      </w:pPr>
    </w:p>
    <w:p w:rsidR="00160D32" w:rsidRPr="004F2F2E" w:rsidRDefault="00160D32" w:rsidP="000D7591">
      <w:pPr>
        <w:spacing w:line="280" w:lineRule="exact"/>
        <w:rPr>
          <w:rFonts w:ascii="NimbusSanLig" w:hAnsi="NimbusSanLig"/>
          <w:b/>
          <w:sz w:val="24"/>
          <w:szCs w:val="24"/>
        </w:rPr>
      </w:pPr>
      <w:r w:rsidRPr="004F2F2E">
        <w:rPr>
          <w:rFonts w:ascii="NimbusSanLig" w:hAnsi="NimbusSanLig"/>
          <w:b/>
          <w:sz w:val="24"/>
          <w:szCs w:val="24"/>
        </w:rPr>
        <w:t xml:space="preserve">VIDA! </w:t>
      </w:r>
      <w:proofErr w:type="spellStart"/>
      <w:r w:rsidRPr="004F2F2E">
        <w:rPr>
          <w:rFonts w:ascii="NimbusSanLig" w:hAnsi="NimbusSanLig"/>
          <w:b/>
          <w:sz w:val="24"/>
          <w:szCs w:val="24"/>
        </w:rPr>
        <w:t>After</w:t>
      </w:r>
      <w:proofErr w:type="spellEnd"/>
      <w:r w:rsidRPr="004F2F2E">
        <w:rPr>
          <w:rFonts w:ascii="NimbusSanLig" w:hAnsi="NimbusSanLig"/>
          <w:b/>
          <w:sz w:val="24"/>
          <w:szCs w:val="24"/>
        </w:rPr>
        <w:t xml:space="preserve"> </w:t>
      </w:r>
      <w:proofErr w:type="spellStart"/>
      <w:r w:rsidRPr="004F2F2E">
        <w:rPr>
          <w:rFonts w:ascii="NimbusSanLig" w:hAnsi="NimbusSanLig"/>
          <w:b/>
          <w:sz w:val="24"/>
          <w:szCs w:val="24"/>
        </w:rPr>
        <w:t>Dark</w:t>
      </w:r>
      <w:proofErr w:type="spellEnd"/>
      <w:r w:rsidRPr="004F2F2E">
        <w:rPr>
          <w:rFonts w:ascii="NimbusSanLig" w:hAnsi="NimbusSanLig"/>
          <w:b/>
          <w:sz w:val="24"/>
          <w:szCs w:val="24"/>
        </w:rPr>
        <w:t>: ZVUK</w:t>
      </w:r>
    </w:p>
    <w:p w:rsidR="00160D32" w:rsidRPr="004F2F2E" w:rsidRDefault="00160D32" w:rsidP="000D7591">
      <w:pPr>
        <w:spacing w:line="280" w:lineRule="exact"/>
        <w:rPr>
          <w:rFonts w:ascii="NimbusSanLig" w:hAnsi="NimbusSanLig"/>
          <w:sz w:val="24"/>
          <w:szCs w:val="24"/>
        </w:rPr>
      </w:pPr>
      <w:r w:rsidRPr="004F2F2E">
        <w:rPr>
          <w:rFonts w:ascii="NimbusSanLig" w:hAnsi="NimbusSanLig"/>
          <w:sz w:val="24"/>
          <w:szCs w:val="24"/>
        </w:rPr>
        <w:t>po setmění / bez křiku / DJ a bar</w:t>
      </w:r>
    </w:p>
    <w:p w:rsidR="00160D32" w:rsidRPr="004F2F2E" w:rsidRDefault="00160D32" w:rsidP="000D7591">
      <w:pPr>
        <w:spacing w:line="280" w:lineRule="exact"/>
        <w:rPr>
          <w:rFonts w:ascii="NimbusSanLig" w:hAnsi="NimbusSanLig"/>
          <w:sz w:val="24"/>
          <w:szCs w:val="24"/>
        </w:rPr>
      </w:pPr>
      <w:r w:rsidRPr="004F2F2E">
        <w:rPr>
          <w:rFonts w:ascii="NimbusSanLig" w:hAnsi="NimbusSanLig"/>
          <w:sz w:val="24"/>
          <w:szCs w:val="24"/>
        </w:rPr>
        <w:t>čtvrtek 2. 6. 2016 19:00 – 23:00</w:t>
      </w:r>
    </w:p>
    <w:p w:rsidR="00160D32" w:rsidRPr="004F2F2E" w:rsidRDefault="002A6D09" w:rsidP="000D7591">
      <w:pPr>
        <w:spacing w:line="280" w:lineRule="exact"/>
        <w:rPr>
          <w:rFonts w:ascii="NimbusSanLig" w:hAnsi="NimbusSanLig"/>
          <w:sz w:val="24"/>
          <w:szCs w:val="24"/>
        </w:rPr>
      </w:pPr>
      <w:hyperlink r:id="rId10" w:history="1">
        <w:r w:rsidR="00160D32" w:rsidRPr="004F2F2E">
          <w:rPr>
            <w:rStyle w:val="Hypertextovodkaz"/>
            <w:rFonts w:ascii="NimbusSanLig" w:hAnsi="NimbusSanLig"/>
            <w:sz w:val="24"/>
            <w:szCs w:val="24"/>
          </w:rPr>
          <w:t>www.vida.cz/afterdark</w:t>
        </w:r>
      </w:hyperlink>
    </w:p>
    <w:p w:rsidR="00160D32" w:rsidRPr="004F2F2E" w:rsidRDefault="00160D32" w:rsidP="000D7591">
      <w:pPr>
        <w:spacing w:line="280" w:lineRule="exact"/>
        <w:rPr>
          <w:rFonts w:ascii="NimbusSanLig" w:hAnsi="NimbusSanLig"/>
          <w:sz w:val="24"/>
          <w:szCs w:val="24"/>
        </w:rPr>
      </w:pPr>
    </w:p>
    <w:p w:rsidR="00160D32" w:rsidRPr="004F2F2E" w:rsidRDefault="00160D32" w:rsidP="000D7591">
      <w:pPr>
        <w:spacing w:line="280" w:lineRule="exact"/>
        <w:rPr>
          <w:rStyle w:val="fsl"/>
          <w:rFonts w:ascii="NimbusSanLig" w:hAnsi="NimbusSanLig"/>
          <w:sz w:val="24"/>
          <w:szCs w:val="24"/>
        </w:rPr>
      </w:pPr>
      <w:r w:rsidRPr="004F2F2E">
        <w:rPr>
          <w:rFonts w:ascii="NimbusSanLig" w:hAnsi="NimbusSanLig"/>
          <w:sz w:val="24"/>
          <w:szCs w:val="24"/>
        </w:rPr>
        <w:t xml:space="preserve">Stejně jako každý první čtvrtek v měsíci se i v červnu mohou dospělí návštěvníci těšit na zábavnou vědu po setmění. Party VIDA! </w:t>
      </w:r>
      <w:proofErr w:type="spellStart"/>
      <w:r w:rsidRPr="004F2F2E">
        <w:rPr>
          <w:rFonts w:ascii="NimbusSanLig" w:hAnsi="NimbusSanLig"/>
          <w:sz w:val="24"/>
          <w:szCs w:val="24"/>
        </w:rPr>
        <w:t>After</w:t>
      </w:r>
      <w:proofErr w:type="spellEnd"/>
      <w:r w:rsidRPr="004F2F2E">
        <w:rPr>
          <w:rFonts w:ascii="NimbusSanLig" w:hAnsi="NimbusSanLig"/>
          <w:sz w:val="24"/>
          <w:szCs w:val="24"/>
        </w:rPr>
        <w:t xml:space="preserve"> </w:t>
      </w:r>
      <w:proofErr w:type="spellStart"/>
      <w:r w:rsidRPr="004F2F2E">
        <w:rPr>
          <w:rFonts w:ascii="NimbusSanLig" w:hAnsi="NimbusSanLig"/>
          <w:sz w:val="24"/>
          <w:szCs w:val="24"/>
        </w:rPr>
        <w:t>Dark</w:t>
      </w:r>
      <w:proofErr w:type="spellEnd"/>
      <w:r w:rsidRPr="004F2F2E">
        <w:rPr>
          <w:rFonts w:ascii="NimbusSanLig" w:hAnsi="NimbusSanLig"/>
          <w:sz w:val="24"/>
          <w:szCs w:val="24"/>
        </w:rPr>
        <w:t xml:space="preserve"> bude 2. června věnovaná</w:t>
      </w:r>
      <w:r w:rsidRPr="004F2F2E">
        <w:rPr>
          <w:rStyle w:val="fsl"/>
          <w:rFonts w:ascii="NimbusSanLig" w:hAnsi="NimbusSanLig"/>
          <w:sz w:val="24"/>
          <w:szCs w:val="24"/>
        </w:rPr>
        <w:t xml:space="preserve"> fenoménu ZVUKU. Doprovodný program nabízí možnost užít si bez křiku dětí novou výstavu </w:t>
      </w:r>
      <w:proofErr w:type="spellStart"/>
      <w:r w:rsidRPr="004F2F2E">
        <w:rPr>
          <w:rStyle w:val="fsl"/>
          <w:rFonts w:ascii="NimbusSanLig" w:hAnsi="NimbusSanLig"/>
          <w:i/>
          <w:sz w:val="24"/>
          <w:szCs w:val="24"/>
        </w:rPr>
        <w:t>Zvukohraní</w:t>
      </w:r>
      <w:proofErr w:type="spellEnd"/>
      <w:r w:rsidRPr="004F2F2E">
        <w:rPr>
          <w:rStyle w:val="fsl"/>
          <w:rFonts w:ascii="NimbusSanLig" w:hAnsi="NimbusSanLig"/>
          <w:sz w:val="24"/>
          <w:szCs w:val="24"/>
        </w:rPr>
        <w:t xml:space="preserve">, ozvučení němého filmu kapelou </w:t>
      </w:r>
      <w:hyperlink r:id="rId11" w:history="1">
        <w:r w:rsidRPr="004F2F2E">
          <w:rPr>
            <w:rStyle w:val="Hypertextovodkaz"/>
            <w:rFonts w:ascii="NimbusSanLig" w:hAnsi="NimbusSanLig"/>
            <w:i/>
            <w:sz w:val="24"/>
            <w:szCs w:val="24"/>
          </w:rPr>
          <w:t>Květy</w:t>
        </w:r>
      </w:hyperlink>
      <w:r w:rsidRPr="004F2F2E">
        <w:rPr>
          <w:rStyle w:val="fsl"/>
          <w:rFonts w:ascii="NimbusSanLig" w:hAnsi="NimbusSanLig"/>
          <w:sz w:val="24"/>
          <w:szCs w:val="24"/>
        </w:rPr>
        <w:t xml:space="preserve">, vystoupení </w:t>
      </w:r>
      <w:hyperlink r:id="rId12" w:history="1">
        <w:r w:rsidRPr="004F2F2E">
          <w:rPr>
            <w:rStyle w:val="Hypertextovodkaz"/>
            <w:rFonts w:ascii="NimbusSanLig" w:hAnsi="NimbusSanLig"/>
            <w:i/>
            <w:sz w:val="24"/>
            <w:szCs w:val="24"/>
          </w:rPr>
          <w:t>Bastl Instruments</w:t>
        </w:r>
      </w:hyperlink>
      <w:r w:rsidRPr="004F2F2E">
        <w:rPr>
          <w:rStyle w:val="fsl"/>
          <w:rFonts w:ascii="NimbusSanLig" w:hAnsi="NimbusSanLig"/>
          <w:sz w:val="24"/>
          <w:szCs w:val="24"/>
        </w:rPr>
        <w:t xml:space="preserve"> nebo například výrobu originálních hudebních nástrojů.</w:t>
      </w:r>
    </w:p>
    <w:p w:rsidR="00160D32" w:rsidRPr="004F2F2E" w:rsidRDefault="00160D32" w:rsidP="000D7591">
      <w:pPr>
        <w:spacing w:line="280" w:lineRule="exact"/>
        <w:rPr>
          <w:rFonts w:ascii="NimbusSanLig" w:hAnsi="NimbusSanLig"/>
          <w:sz w:val="24"/>
          <w:szCs w:val="24"/>
        </w:rPr>
      </w:pPr>
    </w:p>
    <w:p w:rsidR="00160D32" w:rsidRPr="004F2F2E" w:rsidRDefault="00160D32" w:rsidP="000D7591">
      <w:pPr>
        <w:pStyle w:val="Normlnweb"/>
        <w:spacing w:before="0" w:after="0" w:line="280" w:lineRule="exact"/>
        <w:rPr>
          <w:rStyle w:val="Siln"/>
          <w:rFonts w:ascii="NimbusSanLig" w:hAnsi="NimbusSanLig"/>
          <w:b w:val="0"/>
          <w:sz w:val="24"/>
        </w:rPr>
      </w:pPr>
    </w:p>
    <w:p w:rsidR="00160D32" w:rsidRPr="004F2F2E" w:rsidRDefault="00160D32" w:rsidP="000D7591">
      <w:pPr>
        <w:spacing w:line="280" w:lineRule="exact"/>
        <w:rPr>
          <w:rFonts w:ascii="NimbusSanLig" w:hAnsi="NimbusSanLig"/>
          <w:b/>
          <w:sz w:val="24"/>
          <w:szCs w:val="24"/>
        </w:rPr>
      </w:pPr>
      <w:r w:rsidRPr="004F2F2E">
        <w:rPr>
          <w:rFonts w:ascii="NimbusSanLig" w:hAnsi="NimbusSanLig"/>
          <w:b/>
          <w:sz w:val="24"/>
          <w:szCs w:val="24"/>
        </w:rPr>
        <w:t xml:space="preserve">Tatínku, to se Ti povedlo! </w:t>
      </w:r>
      <w:r w:rsidRPr="004F2F2E">
        <w:rPr>
          <w:rFonts w:ascii="NimbusSanLig" w:hAnsi="NimbusSanLig"/>
          <w:sz w:val="24"/>
          <w:szCs w:val="24"/>
        </w:rPr>
        <w:t>– oslava Dne otců ve VIDA!</w:t>
      </w:r>
    </w:p>
    <w:p w:rsidR="00160D32" w:rsidRPr="004F2F2E" w:rsidRDefault="00160D32" w:rsidP="000D7591">
      <w:pPr>
        <w:spacing w:line="280" w:lineRule="exact"/>
        <w:rPr>
          <w:rFonts w:ascii="NimbusSanLig" w:hAnsi="NimbusSanLig"/>
          <w:sz w:val="24"/>
          <w:szCs w:val="24"/>
        </w:rPr>
      </w:pPr>
      <w:r w:rsidRPr="004F2F2E">
        <w:rPr>
          <w:rFonts w:ascii="NimbusSanLig" w:hAnsi="NimbusSanLig"/>
          <w:sz w:val="24"/>
          <w:szCs w:val="24"/>
        </w:rPr>
        <w:t>sobota 18. 6. od 10 do 18 hodin</w:t>
      </w:r>
    </w:p>
    <w:p w:rsidR="00160D32" w:rsidRPr="004F2F2E" w:rsidRDefault="00160D32" w:rsidP="000D7591">
      <w:pPr>
        <w:spacing w:line="280" w:lineRule="exact"/>
        <w:rPr>
          <w:rFonts w:ascii="NimbusSanLig" w:hAnsi="NimbusSanLig"/>
          <w:sz w:val="24"/>
          <w:szCs w:val="24"/>
        </w:rPr>
      </w:pPr>
      <w:r w:rsidRPr="004F2F2E">
        <w:rPr>
          <w:rFonts w:ascii="NimbusSanLig" w:hAnsi="NimbusSanLig"/>
          <w:sz w:val="24"/>
          <w:szCs w:val="24"/>
        </w:rPr>
        <w:t>Tatínci a dědečkové v doprovodu dětí vstup ZDARMA</w:t>
      </w:r>
    </w:p>
    <w:p w:rsidR="00160D32" w:rsidRPr="004F2F2E" w:rsidRDefault="00160D32" w:rsidP="000D7591">
      <w:pPr>
        <w:spacing w:line="280" w:lineRule="exact"/>
        <w:rPr>
          <w:rFonts w:ascii="NimbusSanLig" w:hAnsi="NimbusSanLig"/>
          <w:sz w:val="24"/>
          <w:szCs w:val="24"/>
        </w:rPr>
      </w:pPr>
      <w:r w:rsidRPr="004F2F2E">
        <w:rPr>
          <w:rFonts w:ascii="NimbusSanLig" w:hAnsi="NimbusSanLig"/>
          <w:sz w:val="24"/>
          <w:szCs w:val="24"/>
        </w:rPr>
        <w:t>Dárek: volná vstupenka na Grand Prix Brno v dráhové cyklistice</w:t>
      </w:r>
    </w:p>
    <w:p w:rsidR="00160D32" w:rsidRPr="004F2F2E" w:rsidRDefault="002A6D09" w:rsidP="000D7591">
      <w:pPr>
        <w:spacing w:line="280" w:lineRule="exact"/>
        <w:rPr>
          <w:rFonts w:ascii="NimbusSanLig" w:hAnsi="NimbusSanLig"/>
          <w:sz w:val="24"/>
          <w:szCs w:val="24"/>
        </w:rPr>
      </w:pPr>
      <w:hyperlink r:id="rId13" w:history="1">
        <w:r w:rsidR="00160D32" w:rsidRPr="004F2F2E">
          <w:rPr>
            <w:rStyle w:val="Hypertextovodkaz"/>
            <w:rFonts w:ascii="NimbusSanLig" w:hAnsi="NimbusSanLig"/>
            <w:sz w:val="24"/>
            <w:szCs w:val="24"/>
          </w:rPr>
          <w:t>www.vida.cz/denotcu</w:t>
        </w:r>
      </w:hyperlink>
    </w:p>
    <w:p w:rsidR="00160D32" w:rsidRPr="004F2F2E" w:rsidRDefault="00160D32" w:rsidP="000D7591">
      <w:pPr>
        <w:autoSpaceDE w:val="0"/>
        <w:autoSpaceDN w:val="0"/>
        <w:adjustRightInd w:val="0"/>
        <w:spacing w:line="280" w:lineRule="exact"/>
        <w:rPr>
          <w:rFonts w:ascii="NimbusSanLig" w:hAnsi="NimbusSanLig"/>
          <w:sz w:val="24"/>
          <w:szCs w:val="24"/>
        </w:rPr>
      </w:pPr>
    </w:p>
    <w:p w:rsidR="00160D32" w:rsidRPr="004F2F2E" w:rsidRDefault="00160D32" w:rsidP="000D7591">
      <w:pPr>
        <w:autoSpaceDE w:val="0"/>
        <w:autoSpaceDN w:val="0"/>
        <w:adjustRightInd w:val="0"/>
        <w:spacing w:line="280" w:lineRule="exact"/>
        <w:rPr>
          <w:rFonts w:ascii="NimbusSanLig" w:hAnsi="NimbusSanLig"/>
          <w:sz w:val="24"/>
          <w:szCs w:val="24"/>
        </w:rPr>
      </w:pPr>
      <w:r w:rsidRPr="004F2F2E">
        <w:rPr>
          <w:rFonts w:ascii="NimbusSanLig" w:hAnsi="NimbusSanLig"/>
          <w:sz w:val="24"/>
          <w:szCs w:val="24"/>
        </w:rPr>
        <w:t xml:space="preserve">V sobotu 18. června, den před oficiálním Dnem otců, oslaví VIDA! </w:t>
      </w:r>
      <w:proofErr w:type="gramStart"/>
      <w:r w:rsidRPr="004F2F2E">
        <w:rPr>
          <w:rFonts w:ascii="NimbusSanLig" w:hAnsi="NimbusSanLig"/>
          <w:sz w:val="24"/>
          <w:szCs w:val="24"/>
        </w:rPr>
        <w:t>svátek</w:t>
      </w:r>
      <w:proofErr w:type="gramEnd"/>
      <w:r w:rsidRPr="004F2F2E">
        <w:rPr>
          <w:rFonts w:ascii="NimbusSanLig" w:hAnsi="NimbusSanLig"/>
          <w:sz w:val="24"/>
          <w:szCs w:val="24"/>
        </w:rPr>
        <w:t xml:space="preserve"> všech tatínků a dědečků, kteří tu mohou svým potomkům ukázat, co všechno společně dokážou. Hned u pokladny na ně bude čekat dárek v podobě volného vstupného, v </w:t>
      </w:r>
      <w:proofErr w:type="spellStart"/>
      <w:r w:rsidRPr="004F2F2E">
        <w:rPr>
          <w:rFonts w:ascii="NimbusSanLig" w:hAnsi="NimbusSanLig"/>
          <w:sz w:val="24"/>
          <w:szCs w:val="24"/>
        </w:rPr>
        <w:t>Labodílnách</w:t>
      </w:r>
      <w:proofErr w:type="spellEnd"/>
      <w:r w:rsidRPr="004F2F2E">
        <w:rPr>
          <w:rFonts w:ascii="NimbusSanLig" w:hAnsi="NimbusSanLig"/>
          <w:sz w:val="24"/>
          <w:szCs w:val="24"/>
        </w:rPr>
        <w:t xml:space="preserve"> a </w:t>
      </w:r>
      <w:proofErr w:type="spellStart"/>
      <w:r w:rsidRPr="004F2F2E">
        <w:rPr>
          <w:rFonts w:ascii="NimbusSanLig" w:hAnsi="NimbusSanLig"/>
          <w:sz w:val="24"/>
          <w:szCs w:val="24"/>
        </w:rPr>
        <w:t>Objevovnách</w:t>
      </w:r>
      <w:proofErr w:type="spellEnd"/>
      <w:r w:rsidRPr="004F2F2E">
        <w:rPr>
          <w:rFonts w:ascii="NimbusSanLig" w:hAnsi="NimbusSanLig"/>
          <w:sz w:val="24"/>
          <w:szCs w:val="24"/>
        </w:rPr>
        <w:t xml:space="preserve"> zábavního vědeckého parku VIDA! </w:t>
      </w:r>
      <w:proofErr w:type="gramStart"/>
      <w:r w:rsidRPr="004F2F2E">
        <w:rPr>
          <w:rFonts w:ascii="NimbusSanLig" w:hAnsi="NimbusSanLig"/>
          <w:sz w:val="24"/>
          <w:szCs w:val="24"/>
        </w:rPr>
        <w:t>si</w:t>
      </w:r>
      <w:proofErr w:type="gramEnd"/>
      <w:r w:rsidRPr="004F2F2E">
        <w:rPr>
          <w:rFonts w:ascii="NimbusSanLig" w:hAnsi="NimbusSanLig"/>
          <w:sz w:val="24"/>
          <w:szCs w:val="24"/>
        </w:rPr>
        <w:t xml:space="preserve"> pak vyrobí kruhovou vlaštovku, auto na vzduch, vznášedlo ze starého cédéčka nebo si odlijí vlastní fosilii. Poměřit své schopnosti také mohou v netradiční konstrukční soutěži. Po návštěvě VIDA! </w:t>
      </w:r>
      <w:proofErr w:type="gramStart"/>
      <w:r w:rsidRPr="004F2F2E">
        <w:rPr>
          <w:rFonts w:ascii="NimbusSanLig" w:hAnsi="NimbusSanLig"/>
          <w:sz w:val="24"/>
          <w:szCs w:val="24"/>
        </w:rPr>
        <w:t>jsou</w:t>
      </w:r>
      <w:proofErr w:type="gramEnd"/>
      <w:r w:rsidRPr="004F2F2E">
        <w:rPr>
          <w:rFonts w:ascii="NimbusSanLig" w:hAnsi="NimbusSanLig"/>
          <w:sz w:val="24"/>
          <w:szCs w:val="24"/>
        </w:rPr>
        <w:t xml:space="preserve"> zváni na blízký Velodrom, kde bude o víkendu 18. – 19. 6. 2016 probíhat </w:t>
      </w:r>
      <w:hyperlink r:id="rId14" w:history="1">
        <w:r w:rsidRPr="004F2F2E">
          <w:rPr>
            <w:rStyle w:val="Hypertextovodkaz"/>
            <w:rFonts w:ascii="NimbusSanLig" w:hAnsi="NimbusSanLig"/>
            <w:i/>
            <w:sz w:val="24"/>
            <w:szCs w:val="24"/>
          </w:rPr>
          <w:t>Grand Prix Brno v dráhové cyklistice</w:t>
        </w:r>
      </w:hyperlink>
      <w:r w:rsidRPr="004F2F2E">
        <w:rPr>
          <w:rFonts w:ascii="NimbusSanLig" w:hAnsi="NimbusSanLig"/>
          <w:sz w:val="24"/>
          <w:szCs w:val="24"/>
        </w:rPr>
        <w:t xml:space="preserve">. Volnou vstupenku na tuto sportovní akci s mezinárodní účastí totiž získají na pokladně VIDA! </w:t>
      </w:r>
      <w:proofErr w:type="gramStart"/>
      <w:r w:rsidRPr="004F2F2E">
        <w:rPr>
          <w:rFonts w:ascii="NimbusSanLig" w:hAnsi="NimbusSanLig"/>
          <w:sz w:val="24"/>
          <w:szCs w:val="24"/>
        </w:rPr>
        <w:t>zcela</w:t>
      </w:r>
      <w:proofErr w:type="gramEnd"/>
      <w:r w:rsidRPr="004F2F2E">
        <w:rPr>
          <w:rFonts w:ascii="NimbusSanLig" w:hAnsi="NimbusSanLig"/>
          <w:sz w:val="24"/>
          <w:szCs w:val="24"/>
        </w:rPr>
        <w:t xml:space="preserve"> zdarma. Akce </w:t>
      </w:r>
      <w:r w:rsidRPr="004F2F2E">
        <w:rPr>
          <w:rFonts w:ascii="NimbusSanLig" w:hAnsi="NimbusSanLig"/>
          <w:i/>
          <w:sz w:val="24"/>
          <w:szCs w:val="24"/>
        </w:rPr>
        <w:t>Tatínku, to se Ti povedlo!</w:t>
      </w:r>
      <w:r w:rsidRPr="004F2F2E">
        <w:rPr>
          <w:rFonts w:ascii="NimbusSanLig" w:hAnsi="NimbusSanLig"/>
          <w:b/>
          <w:sz w:val="24"/>
          <w:szCs w:val="24"/>
        </w:rPr>
        <w:t xml:space="preserve"> </w:t>
      </w:r>
      <w:proofErr w:type="gramStart"/>
      <w:r w:rsidRPr="004F2F2E">
        <w:rPr>
          <w:rFonts w:ascii="NimbusSanLig" w:hAnsi="NimbusSanLig" w:cs="MetroSwift"/>
          <w:spacing w:val="0"/>
          <w:sz w:val="24"/>
          <w:szCs w:val="24"/>
          <w:lang w:eastAsia="cs-CZ"/>
        </w:rPr>
        <w:t>je</w:t>
      </w:r>
      <w:proofErr w:type="gramEnd"/>
      <w:r w:rsidRPr="004F2F2E">
        <w:rPr>
          <w:rFonts w:ascii="NimbusSanLig" w:hAnsi="NimbusSanLig" w:cs="MetroSwift"/>
          <w:spacing w:val="0"/>
          <w:sz w:val="24"/>
          <w:szCs w:val="24"/>
          <w:lang w:eastAsia="cs-CZ"/>
        </w:rPr>
        <w:t xml:space="preserve"> součástí programu festivalu Brno – město uprostřed Evropy.</w:t>
      </w:r>
    </w:p>
    <w:p w:rsidR="00160D32" w:rsidRPr="004F2F2E" w:rsidRDefault="00160D32" w:rsidP="000D7591">
      <w:pPr>
        <w:spacing w:line="280" w:lineRule="exact"/>
        <w:rPr>
          <w:rFonts w:ascii="NimbusSanLig" w:hAnsi="NimbusSanLig"/>
          <w:sz w:val="24"/>
          <w:szCs w:val="24"/>
        </w:rPr>
      </w:pPr>
    </w:p>
    <w:p w:rsidR="00160D32" w:rsidRPr="004F2F2E" w:rsidRDefault="00160D32" w:rsidP="000D7591">
      <w:pPr>
        <w:spacing w:line="280" w:lineRule="exact"/>
        <w:rPr>
          <w:rFonts w:ascii="NimbusSanLig" w:hAnsi="NimbusSanLig" w:cs="Arial"/>
          <w:b/>
          <w:sz w:val="24"/>
          <w:szCs w:val="24"/>
        </w:rPr>
      </w:pPr>
    </w:p>
    <w:p w:rsidR="00160D32" w:rsidRPr="004F2F2E" w:rsidRDefault="00160D32" w:rsidP="000D7591">
      <w:pPr>
        <w:spacing w:line="280" w:lineRule="exact"/>
        <w:rPr>
          <w:rFonts w:ascii="NimbusSanLig" w:hAnsi="NimbusSanLig" w:cs="Arial"/>
          <w:sz w:val="24"/>
          <w:szCs w:val="24"/>
        </w:rPr>
      </w:pPr>
      <w:r w:rsidRPr="004F2F2E">
        <w:rPr>
          <w:rFonts w:ascii="NimbusSanLig" w:hAnsi="NimbusSanLig" w:cs="Arial"/>
          <w:b/>
          <w:sz w:val="24"/>
          <w:szCs w:val="24"/>
        </w:rPr>
        <w:t>VIDA! Samá voda</w:t>
      </w:r>
    </w:p>
    <w:p w:rsidR="00160D32" w:rsidRPr="004F2F2E" w:rsidRDefault="00160D32" w:rsidP="000D7591">
      <w:pPr>
        <w:spacing w:line="280" w:lineRule="exact"/>
        <w:rPr>
          <w:rFonts w:ascii="NimbusSanLig" w:hAnsi="NimbusSanLig" w:cs="Arial"/>
          <w:sz w:val="24"/>
          <w:szCs w:val="24"/>
        </w:rPr>
      </w:pPr>
      <w:r w:rsidRPr="004F2F2E">
        <w:rPr>
          <w:rFonts w:ascii="NimbusSanLig" w:hAnsi="NimbusSanLig" w:cs="Arial"/>
          <w:sz w:val="24"/>
          <w:szCs w:val="24"/>
        </w:rPr>
        <w:t>Nedělní programy pro rodiny</w:t>
      </w:r>
    </w:p>
    <w:p w:rsidR="00160D32" w:rsidRPr="004F2F2E" w:rsidRDefault="00160D32" w:rsidP="000D7591">
      <w:pPr>
        <w:pStyle w:val="Normlnweb"/>
        <w:spacing w:before="0" w:after="0" w:line="280" w:lineRule="exact"/>
        <w:rPr>
          <w:rFonts w:ascii="NimbusSanLig" w:hAnsi="NimbusSanLig"/>
        </w:rPr>
      </w:pPr>
      <w:r w:rsidRPr="004F2F2E">
        <w:rPr>
          <w:rFonts w:ascii="NimbusSanLig" w:hAnsi="NimbusSanLig" w:cs="Arial"/>
        </w:rPr>
        <w:t>Každou červnovou neděli od 11 do 17 hodin</w:t>
      </w:r>
      <w:r w:rsidRPr="004F2F2E">
        <w:rPr>
          <w:rFonts w:ascii="NimbusSanLig" w:hAnsi="NimbusSanLig"/>
        </w:rPr>
        <w:t xml:space="preserve"> (půlhodinový program, přesné začátky k dispozici na pokladně) </w:t>
      </w:r>
    </w:p>
    <w:p w:rsidR="00160D32" w:rsidRPr="004F2F2E" w:rsidRDefault="00160D32" w:rsidP="000D7591">
      <w:pPr>
        <w:pStyle w:val="Normlnweb"/>
        <w:spacing w:before="0" w:after="0" w:line="280" w:lineRule="exact"/>
        <w:rPr>
          <w:rFonts w:ascii="NimbusSanLig" w:hAnsi="NimbusSanLig"/>
        </w:rPr>
      </w:pPr>
      <w:r w:rsidRPr="004F2F2E">
        <w:rPr>
          <w:rFonts w:ascii="NimbusSanLig" w:hAnsi="NimbusSanLig"/>
        </w:rPr>
        <w:t>10 Kč/os. – příplatek ke vstupnému</w:t>
      </w:r>
    </w:p>
    <w:p w:rsidR="00160D32" w:rsidRPr="004F2F2E" w:rsidRDefault="002A6D09" w:rsidP="000D7591">
      <w:pPr>
        <w:pStyle w:val="Normlnweb"/>
        <w:spacing w:before="0" w:after="0" w:line="280" w:lineRule="exact"/>
        <w:rPr>
          <w:rFonts w:ascii="NimbusSanLig" w:hAnsi="NimbusSanLig"/>
        </w:rPr>
      </w:pPr>
      <w:hyperlink r:id="rId15" w:history="1">
        <w:r w:rsidR="00160D32" w:rsidRPr="004F2F2E">
          <w:rPr>
            <w:rStyle w:val="Hypertextovodkaz"/>
            <w:rFonts w:ascii="NimbusSanLig" w:hAnsi="NimbusSanLig"/>
          </w:rPr>
          <w:t>www.vida.cz/nedelniprogramy</w:t>
        </w:r>
      </w:hyperlink>
    </w:p>
    <w:p w:rsidR="00160D32" w:rsidRPr="004F2F2E" w:rsidRDefault="00160D32" w:rsidP="000D7591">
      <w:pPr>
        <w:pStyle w:val="Normlnweb"/>
        <w:spacing w:before="0" w:after="0" w:line="280" w:lineRule="exact"/>
        <w:rPr>
          <w:rFonts w:ascii="NimbusSanLig" w:hAnsi="NimbusSanLig"/>
        </w:rPr>
      </w:pPr>
    </w:p>
    <w:p w:rsidR="00160D32" w:rsidRPr="004F2F2E" w:rsidRDefault="00160D32" w:rsidP="000D7591">
      <w:pPr>
        <w:spacing w:line="280" w:lineRule="exact"/>
        <w:rPr>
          <w:rFonts w:ascii="NimbusSanLig" w:hAnsi="NimbusSanLig" w:cs="Arial"/>
          <w:sz w:val="24"/>
          <w:szCs w:val="24"/>
        </w:rPr>
      </w:pPr>
      <w:r w:rsidRPr="004F2F2E">
        <w:rPr>
          <w:rFonts w:ascii="NimbusSanLig" w:hAnsi="NimbusSanLig" w:cs="Arial"/>
          <w:sz w:val="24"/>
          <w:szCs w:val="24"/>
        </w:rPr>
        <w:t xml:space="preserve">Každou neděli je ve VIDA! </w:t>
      </w:r>
      <w:proofErr w:type="gramStart"/>
      <w:r w:rsidRPr="004F2F2E">
        <w:rPr>
          <w:rFonts w:ascii="NimbusSanLig" w:hAnsi="NimbusSanLig" w:cs="Arial"/>
          <w:sz w:val="24"/>
          <w:szCs w:val="24"/>
        </w:rPr>
        <w:t>připraven</w:t>
      </w:r>
      <w:proofErr w:type="gramEnd"/>
      <w:r w:rsidRPr="004F2F2E">
        <w:rPr>
          <w:rFonts w:ascii="NimbusSanLig" w:hAnsi="NimbusSanLig" w:cs="Arial"/>
          <w:sz w:val="24"/>
          <w:szCs w:val="24"/>
        </w:rPr>
        <w:t xml:space="preserve"> speciální program pro rodiny s dětmi. V červnu nese název VIDA! Samá voda. Účastníci si vyzkouší celou řadu zajímavých pokusů s vodou. Dozv</w:t>
      </w:r>
      <w:r w:rsidR="004F2F2E" w:rsidRPr="004F2F2E">
        <w:rPr>
          <w:rFonts w:ascii="NimbusSanLig" w:hAnsi="NimbusSanLig" w:cs="Arial"/>
          <w:sz w:val="24"/>
          <w:szCs w:val="24"/>
        </w:rPr>
        <w:t>ěd</w:t>
      </w:r>
      <w:r w:rsidRPr="004F2F2E">
        <w:rPr>
          <w:rFonts w:ascii="NimbusSanLig" w:hAnsi="NimbusSanLig" w:cs="Arial"/>
          <w:sz w:val="24"/>
          <w:szCs w:val="24"/>
        </w:rPr>
        <w:t>í se, jaké neobyčejné vlastnosti má obyčejná voda, proč nevyteče z propíchnutého sáčku, jak bez dotyku zvednout kostku ledu nebo jak nenamočit kapesník ve skleničce s vodou.</w:t>
      </w:r>
    </w:p>
    <w:p w:rsidR="00160D32" w:rsidRPr="004F2F2E" w:rsidRDefault="004F2F2E" w:rsidP="000D7591">
      <w:pPr>
        <w:spacing w:line="280" w:lineRule="exact"/>
        <w:rPr>
          <w:rFonts w:ascii="NimbusSanLig" w:hAnsi="NimbusSanLig" w:cs="Arial"/>
          <w:b/>
          <w:sz w:val="24"/>
          <w:szCs w:val="24"/>
        </w:rPr>
      </w:pPr>
      <w:r w:rsidRPr="004F2F2E">
        <w:rPr>
          <w:rFonts w:ascii="NimbusSanLig" w:hAnsi="NimbusSanLig"/>
          <w:noProof/>
          <w:lang w:eastAsia="cs-CZ"/>
        </w:rPr>
        <w:drawing>
          <wp:anchor distT="0" distB="0" distL="114300" distR="114300" simplePos="0" relativeHeight="251659264" behindDoc="1" locked="0" layoutInCell="1" allowOverlap="1">
            <wp:simplePos x="0" y="0"/>
            <wp:positionH relativeFrom="margin">
              <wp:posOffset>3449320</wp:posOffset>
            </wp:positionH>
            <wp:positionV relativeFrom="paragraph">
              <wp:posOffset>184785</wp:posOffset>
            </wp:positionV>
            <wp:extent cx="1983105" cy="504825"/>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6">
                      <a:extLst>
                        <a:ext uri="{28A0092B-C50C-407E-A947-70E740481C1C}">
                          <a14:useLocalDpi xmlns:a14="http://schemas.microsoft.com/office/drawing/2010/main" val="0"/>
                        </a:ext>
                      </a:extLst>
                    </a:blip>
                    <a:srcRect l="4558" t="30020" r="4630" b="37231"/>
                    <a:stretch>
                      <a:fillRect/>
                    </a:stretch>
                  </pic:blipFill>
                  <pic:spPr bwMode="auto">
                    <a:xfrm>
                      <a:off x="0" y="0"/>
                      <a:ext cx="1983105" cy="504825"/>
                    </a:xfrm>
                    <a:prstGeom prst="rect">
                      <a:avLst/>
                    </a:prstGeom>
                    <a:noFill/>
                  </pic:spPr>
                </pic:pic>
              </a:graphicData>
            </a:graphic>
            <wp14:sizeRelH relativeFrom="page">
              <wp14:pctWidth>0</wp14:pctWidth>
            </wp14:sizeRelH>
            <wp14:sizeRelV relativeFrom="page">
              <wp14:pctHeight>0</wp14:pctHeight>
            </wp14:sizeRelV>
          </wp:anchor>
        </w:drawing>
      </w:r>
    </w:p>
    <w:p w:rsidR="00160D32" w:rsidRPr="004F2F2E" w:rsidRDefault="00160D32" w:rsidP="000D7591">
      <w:pPr>
        <w:spacing w:line="280" w:lineRule="exact"/>
        <w:rPr>
          <w:rFonts w:ascii="NimbusSanLig" w:hAnsi="NimbusSanLig" w:cs="Arial"/>
          <w:sz w:val="24"/>
          <w:szCs w:val="24"/>
        </w:rPr>
      </w:pPr>
      <w:r w:rsidRPr="004F2F2E">
        <w:rPr>
          <w:rFonts w:ascii="NimbusSanLig" w:hAnsi="NimbusSanLig" w:cs="Arial"/>
          <w:sz w:val="24"/>
          <w:szCs w:val="24"/>
        </w:rPr>
        <w:t xml:space="preserve">VIDA! </w:t>
      </w:r>
      <w:proofErr w:type="gramStart"/>
      <w:r w:rsidRPr="004F2F2E">
        <w:rPr>
          <w:rFonts w:ascii="NimbusSanLig" w:hAnsi="NimbusSanLig" w:cs="Arial"/>
          <w:sz w:val="24"/>
          <w:szCs w:val="24"/>
        </w:rPr>
        <w:t>science</w:t>
      </w:r>
      <w:proofErr w:type="gramEnd"/>
      <w:r w:rsidRPr="004F2F2E">
        <w:rPr>
          <w:rFonts w:ascii="NimbusSanLig" w:hAnsi="NimbusSanLig" w:cs="Arial"/>
          <w:sz w:val="24"/>
          <w:szCs w:val="24"/>
        </w:rPr>
        <w:t xml:space="preserve"> centrum</w:t>
      </w:r>
    </w:p>
    <w:p w:rsidR="00160D32" w:rsidRPr="004F2F2E" w:rsidRDefault="00160D32" w:rsidP="000D7591">
      <w:pPr>
        <w:spacing w:line="280" w:lineRule="exact"/>
        <w:rPr>
          <w:rFonts w:ascii="NimbusSanLig" w:hAnsi="NimbusSanLig" w:cs="Arial"/>
          <w:sz w:val="24"/>
          <w:szCs w:val="24"/>
        </w:rPr>
      </w:pPr>
      <w:r w:rsidRPr="004F2F2E">
        <w:rPr>
          <w:rFonts w:ascii="NimbusSanLig" w:hAnsi="NimbusSanLig" w:cs="Arial"/>
          <w:sz w:val="24"/>
          <w:szCs w:val="24"/>
        </w:rPr>
        <w:t>Křížkovského 12, Brno</w:t>
      </w:r>
    </w:p>
    <w:p w:rsidR="00160D32" w:rsidRPr="004F2F2E" w:rsidRDefault="002A6D09" w:rsidP="000D7591">
      <w:pPr>
        <w:spacing w:line="280" w:lineRule="exact"/>
        <w:rPr>
          <w:rStyle w:val="Hypertextovodkaz"/>
          <w:rFonts w:ascii="NimbusSanLig" w:hAnsi="NimbusSanLig" w:cs="Arial"/>
          <w:color w:val="00B0F0"/>
          <w:sz w:val="24"/>
          <w:szCs w:val="24"/>
        </w:rPr>
      </w:pPr>
      <w:hyperlink r:id="rId17" w:history="1">
        <w:r w:rsidR="00160D32" w:rsidRPr="004F2F2E">
          <w:rPr>
            <w:rStyle w:val="Hypertextovodkaz"/>
            <w:rFonts w:ascii="NimbusSanLig" w:hAnsi="NimbusSanLig" w:cs="Arial"/>
            <w:color w:val="00B0F0"/>
            <w:sz w:val="24"/>
            <w:szCs w:val="24"/>
          </w:rPr>
          <w:t>www.vida.cz</w:t>
        </w:r>
      </w:hyperlink>
    </w:p>
    <w:p w:rsidR="00160D32" w:rsidRPr="004F2F2E" w:rsidRDefault="002A6D09" w:rsidP="000D7591">
      <w:pPr>
        <w:spacing w:line="280" w:lineRule="exact"/>
        <w:rPr>
          <w:rStyle w:val="Hypertextovodkaz"/>
          <w:rFonts w:ascii="NimbusSanLig" w:hAnsi="NimbusSanLig" w:cs="Arial"/>
          <w:color w:val="00B0F0"/>
          <w:sz w:val="24"/>
          <w:szCs w:val="24"/>
        </w:rPr>
      </w:pPr>
      <w:hyperlink r:id="rId18" w:history="1">
        <w:r w:rsidR="00160D32" w:rsidRPr="004F2F2E">
          <w:rPr>
            <w:rStyle w:val="Hypertextovodkaz"/>
            <w:rFonts w:ascii="NimbusSanLig" w:hAnsi="NimbusSanLig" w:cs="Arial"/>
            <w:color w:val="00B0F0"/>
            <w:sz w:val="24"/>
            <w:szCs w:val="24"/>
          </w:rPr>
          <w:t>www.facebook.com/vidabrno</w:t>
        </w:r>
      </w:hyperlink>
    </w:p>
    <w:p w:rsidR="00160D32" w:rsidRPr="004F2F2E" w:rsidRDefault="00160D32" w:rsidP="005E47AE">
      <w:pPr>
        <w:spacing w:line="260" w:lineRule="exact"/>
        <w:rPr>
          <w:rFonts w:ascii="NimbusSanLig" w:hAnsi="NimbusSanLig"/>
        </w:rPr>
      </w:pPr>
    </w:p>
    <w:p w:rsidR="00160D32" w:rsidRPr="004F2F2E" w:rsidRDefault="00160D32" w:rsidP="000D7591">
      <w:pPr>
        <w:spacing w:line="200" w:lineRule="exact"/>
        <w:rPr>
          <w:rFonts w:ascii="NimbusSanLig" w:hAnsi="NimbusSanLig"/>
          <w:sz w:val="18"/>
          <w:szCs w:val="18"/>
        </w:rPr>
      </w:pPr>
      <w:r w:rsidRPr="004F2F2E">
        <w:rPr>
          <w:rFonts w:ascii="NimbusSanLig" w:hAnsi="NimbusSanLig"/>
          <w:sz w:val="18"/>
          <w:szCs w:val="18"/>
        </w:rPr>
        <w:t xml:space="preserve">Zábavní vědecký park VIDA! </w:t>
      </w:r>
      <w:proofErr w:type="gramStart"/>
      <w:r w:rsidRPr="004F2F2E">
        <w:rPr>
          <w:rFonts w:ascii="NimbusSanLig" w:hAnsi="NimbusSanLig"/>
          <w:sz w:val="18"/>
          <w:szCs w:val="18"/>
        </w:rPr>
        <w:t>provozuje</w:t>
      </w:r>
      <w:proofErr w:type="gramEnd"/>
      <w:r w:rsidRPr="004F2F2E">
        <w:rPr>
          <w:rFonts w:ascii="NimbusSanLig" w:hAnsi="NimbusSanLig"/>
          <w:sz w:val="18"/>
          <w:szCs w:val="18"/>
        </w:rPr>
        <w:t xml:space="preserve"> </w:t>
      </w:r>
      <w:proofErr w:type="spellStart"/>
      <w:r w:rsidRPr="004F2F2E">
        <w:rPr>
          <w:rFonts w:ascii="NimbusSanLig" w:hAnsi="NimbusSanLig"/>
          <w:sz w:val="18"/>
          <w:szCs w:val="18"/>
        </w:rPr>
        <w:t>Moravian</w:t>
      </w:r>
      <w:proofErr w:type="spellEnd"/>
      <w:r w:rsidRPr="004F2F2E">
        <w:rPr>
          <w:rFonts w:ascii="NimbusSanLig" w:hAnsi="NimbusSanLig"/>
          <w:sz w:val="18"/>
          <w:szCs w:val="18"/>
        </w:rPr>
        <w:t xml:space="preserve"> Science Centre Brno, příspěvková organizace Jihomoravského kraje.</w:t>
      </w:r>
    </w:p>
    <w:p w:rsidR="00160D32" w:rsidRPr="004F2F2E" w:rsidRDefault="00160D32" w:rsidP="000D7591">
      <w:pPr>
        <w:spacing w:line="200" w:lineRule="exact"/>
        <w:rPr>
          <w:rFonts w:ascii="NimbusSanLig" w:hAnsi="NimbusSanLig"/>
          <w:sz w:val="18"/>
          <w:szCs w:val="18"/>
        </w:rPr>
      </w:pPr>
      <w:proofErr w:type="spellStart"/>
      <w:r w:rsidRPr="004F2F2E">
        <w:rPr>
          <w:rFonts w:ascii="NimbusSanLig" w:hAnsi="NimbusSanLig"/>
          <w:sz w:val="18"/>
          <w:szCs w:val="18"/>
        </w:rPr>
        <w:t>Moravian</w:t>
      </w:r>
      <w:proofErr w:type="spellEnd"/>
      <w:r w:rsidRPr="004F2F2E">
        <w:rPr>
          <w:rFonts w:ascii="NimbusSanLig" w:hAnsi="NimbusSanLig"/>
          <w:sz w:val="18"/>
          <w:szCs w:val="18"/>
        </w:rPr>
        <w:t xml:space="preserve"> Science Centre Brno, p. o. je členem České asociace science center.</w:t>
      </w:r>
    </w:p>
    <w:sectPr w:rsidR="00160D32" w:rsidRPr="004F2F2E" w:rsidSect="004865E4">
      <w:footerReference w:type="default" r:id="rId19"/>
      <w:headerReference w:type="first" r:id="rId20"/>
      <w:footerReference w:type="first" r:id="rId21"/>
      <w:type w:val="continuous"/>
      <w:pgSz w:w="11901" w:h="16840"/>
      <w:pgMar w:top="802" w:right="1644" w:bottom="1560" w:left="1701" w:header="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09" w:rsidRDefault="002A6D09" w:rsidP="00A41BBC">
      <w:pPr>
        <w:spacing w:line="240" w:lineRule="auto"/>
      </w:pPr>
      <w:r>
        <w:separator/>
      </w:r>
    </w:p>
  </w:endnote>
  <w:endnote w:type="continuationSeparator" w:id="0">
    <w:p w:rsidR="002A6D09" w:rsidRDefault="002A6D09" w:rsidP="00A41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altName w:val="Times New Roman"/>
    <w:panose1 w:val="00000000000000000000"/>
    <w:charset w:val="00"/>
    <w:family w:val="auto"/>
    <w:notTrueType/>
    <w:pitch w:val="variable"/>
    <w:sig w:usb0="00000003" w:usb1="00000000" w:usb2="00000000" w:usb3="00000000" w:csb0="00000001" w:csb1="00000000"/>
  </w:font>
  <w:font w:name="Lucida Grande CE">
    <w:altName w:val="Arial"/>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NimbusSanLig">
    <w:altName w:val="Courier New"/>
    <w:panose1 w:val="00000400000000000000"/>
    <w:charset w:val="00"/>
    <w:family w:val="modern"/>
    <w:notTrueType/>
    <w:pitch w:val="variable"/>
    <w:sig w:usb0="00000007" w:usb1="00000001" w:usb2="00000000" w:usb3="00000000" w:csb0="00000093" w:csb1="00000000"/>
  </w:font>
  <w:font w:name="MetroSwift">
    <w:panose1 w:val="00000000000000000000"/>
    <w:charset w:val="EE"/>
    <w:family w:val="roman"/>
    <w:notTrueType/>
    <w:pitch w:val="default"/>
    <w:sig w:usb0="00000005" w:usb1="00000000" w:usb2="00000000" w:usb3="00000000" w:csb0="00000002"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32" w:rsidRPr="00C10766" w:rsidRDefault="00160D32" w:rsidP="005552B3">
    <w:pPr>
      <w:pStyle w:val="Small-Blue"/>
      <w:rPr>
        <w:rFonts w:ascii="NimbusSanLig" w:hAnsi="NimbusSanLig" w:cs="Vrinda"/>
        <w:sz w:val="18"/>
        <w:szCs w:val="18"/>
      </w:rPr>
    </w:pPr>
    <w:r w:rsidRPr="00C10766">
      <w:rPr>
        <w:rFonts w:ascii="NimbusSanLig" w:hAnsi="NimbusSanLig"/>
        <w:b/>
        <w:color w:val="auto"/>
        <w:sz w:val="18"/>
        <w:szCs w:val="18"/>
      </w:rPr>
      <w:t xml:space="preserve">Kontakt pro média: </w:t>
    </w:r>
    <w:r w:rsidRPr="00C10766">
      <w:rPr>
        <w:rFonts w:ascii="NimbusSanLig" w:hAnsi="NimbusSanLig"/>
        <w:b/>
        <w:sz w:val="18"/>
        <w:szCs w:val="18"/>
      </w:rPr>
      <w:t>Hana Laudátová</w:t>
    </w:r>
    <w:r w:rsidRPr="00C10766">
      <w:rPr>
        <w:rFonts w:ascii="NimbusSanLig" w:hAnsi="NimbusSanLig"/>
        <w:sz w:val="18"/>
        <w:szCs w:val="18"/>
      </w:rPr>
      <w:t xml:space="preserve"> </w:t>
    </w:r>
    <w:r w:rsidRPr="00C10766">
      <w:rPr>
        <w:rFonts w:ascii="Courier New" w:hAnsi="Courier New" w:cs="Courier New"/>
        <w:sz w:val="18"/>
        <w:szCs w:val="18"/>
      </w:rPr>
      <w:t>│</w:t>
    </w:r>
    <w:r w:rsidRPr="00C10766">
      <w:rPr>
        <w:rFonts w:ascii="NimbusSanLig" w:hAnsi="NimbusSanLig"/>
        <w:sz w:val="18"/>
        <w:szCs w:val="18"/>
      </w:rPr>
      <w:t xml:space="preserve">manažerka pro marketing a PR </w:t>
    </w:r>
    <w:r w:rsidRPr="00C10766">
      <w:rPr>
        <w:rFonts w:ascii="Courier New" w:hAnsi="Courier New" w:cs="Courier New"/>
        <w:sz w:val="18"/>
        <w:szCs w:val="18"/>
      </w:rPr>
      <w:t>│</w:t>
    </w:r>
    <w:r>
      <w:rPr>
        <w:rFonts w:ascii="NimbusSanLig" w:hAnsi="NimbusSanLig" w:cs="Arial"/>
        <w:sz w:val="18"/>
        <w:szCs w:val="18"/>
      </w:rPr>
      <w:t xml:space="preserve">tel.: </w:t>
    </w:r>
    <w:r w:rsidRPr="00C10766">
      <w:rPr>
        <w:rFonts w:ascii="NimbusSanLig" w:hAnsi="NimbusSanLig" w:cs="Arial"/>
        <w:sz w:val="18"/>
        <w:szCs w:val="18"/>
      </w:rPr>
      <w:t>(</w:t>
    </w:r>
    <w:r>
      <w:rPr>
        <w:rFonts w:ascii="NimbusSanLig" w:hAnsi="NimbusSanLig" w:cs="Arial"/>
        <w:sz w:val="18"/>
        <w:szCs w:val="18"/>
      </w:rPr>
      <w:t>+</w:t>
    </w:r>
    <w:r w:rsidRPr="00C10766">
      <w:rPr>
        <w:rFonts w:ascii="NimbusSanLig" w:hAnsi="NimbusSanLig" w:cs="Arial"/>
        <w:sz w:val="18"/>
        <w:szCs w:val="18"/>
      </w:rPr>
      <w:t xml:space="preserve">420) 730 896 542 </w:t>
    </w:r>
    <w:r w:rsidRPr="00C10766">
      <w:rPr>
        <w:rFonts w:ascii="Courier New" w:hAnsi="Courier New" w:cs="Courier New"/>
        <w:sz w:val="18"/>
        <w:szCs w:val="18"/>
      </w:rPr>
      <w:t>│</w:t>
    </w:r>
    <w:r w:rsidRPr="00C10766">
      <w:rPr>
        <w:rFonts w:ascii="NimbusSanLig" w:hAnsi="NimbusSanLig" w:cs="Arial"/>
        <w:sz w:val="18"/>
        <w:szCs w:val="18"/>
      </w:rPr>
      <w:t>tisk@</w:t>
    </w:r>
    <w:r>
      <w:rPr>
        <w:rFonts w:ascii="NimbusSanLig" w:hAnsi="NimbusSanLig" w:cs="Arial"/>
        <w:sz w:val="18"/>
        <w:szCs w:val="18"/>
      </w:rPr>
      <w:t>vida</w:t>
    </w:r>
    <w:r w:rsidRPr="00C10766">
      <w:rPr>
        <w:rFonts w:ascii="NimbusSanLig" w:hAnsi="NimbusSanLig" w:cs="Arial"/>
        <w:sz w:val="18"/>
        <w:szCs w:val="18"/>
      </w:rPr>
      <w:t>.cz</w:t>
    </w:r>
  </w:p>
  <w:p w:rsidR="00160D32" w:rsidRDefault="00160D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32" w:rsidRPr="00C10766" w:rsidRDefault="00160D32" w:rsidP="005552B3">
    <w:pPr>
      <w:pStyle w:val="Small-Blue"/>
      <w:rPr>
        <w:rFonts w:ascii="NimbusSanLig" w:hAnsi="NimbusSanLig" w:cs="Vrinda"/>
        <w:sz w:val="18"/>
        <w:szCs w:val="18"/>
      </w:rPr>
    </w:pPr>
    <w:r w:rsidRPr="00C10766">
      <w:rPr>
        <w:rFonts w:ascii="NimbusSanLig" w:hAnsi="NimbusSanLig"/>
        <w:b/>
        <w:color w:val="auto"/>
        <w:sz w:val="18"/>
        <w:szCs w:val="18"/>
      </w:rPr>
      <w:t xml:space="preserve">Kontakt pro média: </w:t>
    </w:r>
    <w:r w:rsidRPr="00C10766">
      <w:rPr>
        <w:rFonts w:ascii="NimbusSanLig" w:hAnsi="NimbusSanLig"/>
        <w:b/>
        <w:sz w:val="18"/>
        <w:szCs w:val="18"/>
      </w:rPr>
      <w:t>Hana Laudátová</w:t>
    </w:r>
    <w:r w:rsidRPr="00C10766">
      <w:rPr>
        <w:rFonts w:ascii="NimbusSanLig" w:hAnsi="NimbusSanLig"/>
        <w:sz w:val="18"/>
        <w:szCs w:val="18"/>
      </w:rPr>
      <w:t xml:space="preserve"> </w:t>
    </w:r>
    <w:r w:rsidRPr="00C10766">
      <w:rPr>
        <w:rFonts w:ascii="Courier New" w:hAnsi="Courier New" w:cs="Courier New"/>
        <w:sz w:val="18"/>
        <w:szCs w:val="18"/>
      </w:rPr>
      <w:t>│</w:t>
    </w:r>
    <w:r w:rsidRPr="00C10766">
      <w:rPr>
        <w:rFonts w:ascii="NimbusSanLig" w:hAnsi="NimbusSanLig"/>
        <w:sz w:val="18"/>
        <w:szCs w:val="18"/>
      </w:rPr>
      <w:t xml:space="preserve">manažerka pro marketing a PR </w:t>
    </w:r>
    <w:r w:rsidRPr="00C10766">
      <w:rPr>
        <w:rFonts w:ascii="Courier New" w:hAnsi="Courier New" w:cs="Courier New"/>
        <w:sz w:val="18"/>
        <w:szCs w:val="18"/>
      </w:rPr>
      <w:t>│</w:t>
    </w:r>
    <w:r>
      <w:rPr>
        <w:rFonts w:ascii="NimbusSanLig" w:hAnsi="NimbusSanLig" w:cs="Arial"/>
        <w:sz w:val="18"/>
        <w:szCs w:val="18"/>
      </w:rPr>
      <w:t xml:space="preserve">tel.: </w:t>
    </w:r>
    <w:r w:rsidRPr="00C10766">
      <w:rPr>
        <w:rFonts w:ascii="NimbusSanLig" w:hAnsi="NimbusSanLig" w:cs="Arial"/>
        <w:sz w:val="18"/>
        <w:szCs w:val="18"/>
      </w:rPr>
      <w:t>(</w:t>
    </w:r>
    <w:r>
      <w:rPr>
        <w:rFonts w:ascii="NimbusSanLig" w:hAnsi="NimbusSanLig" w:cs="Arial"/>
        <w:sz w:val="18"/>
        <w:szCs w:val="18"/>
      </w:rPr>
      <w:t>+</w:t>
    </w:r>
    <w:r w:rsidRPr="00C10766">
      <w:rPr>
        <w:rFonts w:ascii="NimbusSanLig" w:hAnsi="NimbusSanLig" w:cs="Arial"/>
        <w:sz w:val="18"/>
        <w:szCs w:val="18"/>
      </w:rPr>
      <w:t xml:space="preserve">420) 730 896 542 </w:t>
    </w:r>
    <w:r w:rsidRPr="00C10766">
      <w:rPr>
        <w:rFonts w:ascii="Courier New" w:hAnsi="Courier New" w:cs="Courier New"/>
        <w:sz w:val="18"/>
        <w:szCs w:val="18"/>
      </w:rPr>
      <w:t>│</w:t>
    </w:r>
    <w:r w:rsidRPr="00C10766">
      <w:rPr>
        <w:rFonts w:ascii="NimbusSanLig" w:hAnsi="NimbusSanLig" w:cs="Arial"/>
        <w:sz w:val="18"/>
        <w:szCs w:val="18"/>
      </w:rPr>
      <w:t>tisk@</w:t>
    </w:r>
    <w:r>
      <w:rPr>
        <w:rFonts w:ascii="NimbusSanLig" w:hAnsi="NimbusSanLig" w:cs="Arial"/>
        <w:sz w:val="18"/>
        <w:szCs w:val="18"/>
      </w:rPr>
      <w:t>vida</w:t>
    </w:r>
    <w:r w:rsidRPr="00C10766">
      <w:rPr>
        <w:rFonts w:ascii="NimbusSanLig" w:hAnsi="NimbusSanLig" w:cs="Arial"/>
        <w:sz w:val="18"/>
        <w:szCs w:val="18"/>
      </w:rPr>
      <w:t>.cz</w:t>
    </w:r>
  </w:p>
  <w:p w:rsidR="00160D32" w:rsidRDefault="00160D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09" w:rsidRDefault="002A6D09" w:rsidP="00A41BBC">
      <w:pPr>
        <w:spacing w:line="240" w:lineRule="auto"/>
      </w:pPr>
      <w:r>
        <w:separator/>
      </w:r>
    </w:p>
  </w:footnote>
  <w:footnote w:type="continuationSeparator" w:id="0">
    <w:p w:rsidR="002A6D09" w:rsidRDefault="002A6D09" w:rsidP="00A41B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rsidP="004865E4">
    <w:pPr>
      <w:pStyle w:val="Zhlav"/>
      <w:tabs>
        <w:tab w:val="clear" w:pos="4153"/>
        <w:tab w:val="clear" w:pos="8306"/>
        <w:tab w:val="left" w:pos="4806"/>
      </w:tabs>
    </w:pPr>
    <w:r>
      <w:tab/>
    </w: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p w:rsidR="00160D32" w:rsidRDefault="00160D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F238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B0D54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F14B23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AC12D2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BBC703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620CA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AC42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7E6A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2802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2020E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5342C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91386E"/>
    <w:multiLevelType w:val="hybridMultilevel"/>
    <w:tmpl w:val="DFA8E0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C027C58"/>
    <w:multiLevelType w:val="hybridMultilevel"/>
    <w:tmpl w:val="9A623AC2"/>
    <w:lvl w:ilvl="0" w:tplc="6E040B0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C8"/>
    <w:rsid w:val="00000790"/>
    <w:rsid w:val="00012A10"/>
    <w:rsid w:val="000215B8"/>
    <w:rsid w:val="0002233F"/>
    <w:rsid w:val="00024BA9"/>
    <w:rsid w:val="0003616A"/>
    <w:rsid w:val="00041BFD"/>
    <w:rsid w:val="0004398C"/>
    <w:rsid w:val="000454F6"/>
    <w:rsid w:val="00054DFF"/>
    <w:rsid w:val="000556FF"/>
    <w:rsid w:val="00056292"/>
    <w:rsid w:val="000648DD"/>
    <w:rsid w:val="00070835"/>
    <w:rsid w:val="000773D9"/>
    <w:rsid w:val="000852F3"/>
    <w:rsid w:val="00085D92"/>
    <w:rsid w:val="00092A71"/>
    <w:rsid w:val="000942F0"/>
    <w:rsid w:val="00097D61"/>
    <w:rsid w:val="000A1F0F"/>
    <w:rsid w:val="000A5E0E"/>
    <w:rsid w:val="000B4B3D"/>
    <w:rsid w:val="000B57D7"/>
    <w:rsid w:val="000C46D7"/>
    <w:rsid w:val="000D2764"/>
    <w:rsid w:val="000D7591"/>
    <w:rsid w:val="000E724F"/>
    <w:rsid w:val="000F134B"/>
    <w:rsid w:val="000F55DC"/>
    <w:rsid w:val="00107C27"/>
    <w:rsid w:val="00107EB3"/>
    <w:rsid w:val="001134B4"/>
    <w:rsid w:val="00115DFE"/>
    <w:rsid w:val="0012334C"/>
    <w:rsid w:val="0012508C"/>
    <w:rsid w:val="0013377F"/>
    <w:rsid w:val="0013636C"/>
    <w:rsid w:val="00136E04"/>
    <w:rsid w:val="00136F7B"/>
    <w:rsid w:val="001464A4"/>
    <w:rsid w:val="00146C69"/>
    <w:rsid w:val="00150C47"/>
    <w:rsid w:val="001522CB"/>
    <w:rsid w:val="001575C6"/>
    <w:rsid w:val="001605FD"/>
    <w:rsid w:val="00160D32"/>
    <w:rsid w:val="00166E70"/>
    <w:rsid w:val="00184D78"/>
    <w:rsid w:val="00186FD6"/>
    <w:rsid w:val="00190640"/>
    <w:rsid w:val="00195E0E"/>
    <w:rsid w:val="001961C3"/>
    <w:rsid w:val="001A5300"/>
    <w:rsid w:val="001B2554"/>
    <w:rsid w:val="001B2F5D"/>
    <w:rsid w:val="001B5B16"/>
    <w:rsid w:val="001C31E4"/>
    <w:rsid w:val="001C60C4"/>
    <w:rsid w:val="001C7DC8"/>
    <w:rsid w:val="001D55AC"/>
    <w:rsid w:val="001E67EF"/>
    <w:rsid w:val="001F28B5"/>
    <w:rsid w:val="00210526"/>
    <w:rsid w:val="00220704"/>
    <w:rsid w:val="00220A5A"/>
    <w:rsid w:val="00221BA9"/>
    <w:rsid w:val="00225DB7"/>
    <w:rsid w:val="0023753F"/>
    <w:rsid w:val="0023763D"/>
    <w:rsid w:val="00247C6C"/>
    <w:rsid w:val="00250A83"/>
    <w:rsid w:val="00254C13"/>
    <w:rsid w:val="0025607F"/>
    <w:rsid w:val="00264DFC"/>
    <w:rsid w:val="00266AC3"/>
    <w:rsid w:val="00267763"/>
    <w:rsid w:val="002738BF"/>
    <w:rsid w:val="00277D47"/>
    <w:rsid w:val="00281754"/>
    <w:rsid w:val="00284E16"/>
    <w:rsid w:val="0029740B"/>
    <w:rsid w:val="002A5CA3"/>
    <w:rsid w:val="002A6D09"/>
    <w:rsid w:val="002B11A4"/>
    <w:rsid w:val="002B36CA"/>
    <w:rsid w:val="002C53EC"/>
    <w:rsid w:val="002D4FAB"/>
    <w:rsid w:val="002E789F"/>
    <w:rsid w:val="002E78AB"/>
    <w:rsid w:val="002F4165"/>
    <w:rsid w:val="002F48D6"/>
    <w:rsid w:val="00305122"/>
    <w:rsid w:val="00310C17"/>
    <w:rsid w:val="0031139E"/>
    <w:rsid w:val="00311957"/>
    <w:rsid w:val="00311B15"/>
    <w:rsid w:val="00312949"/>
    <w:rsid w:val="00316436"/>
    <w:rsid w:val="0031778E"/>
    <w:rsid w:val="0032759F"/>
    <w:rsid w:val="00334C99"/>
    <w:rsid w:val="00340CD0"/>
    <w:rsid w:val="003465B3"/>
    <w:rsid w:val="00346B55"/>
    <w:rsid w:val="00355978"/>
    <w:rsid w:val="003574EB"/>
    <w:rsid w:val="00357F9A"/>
    <w:rsid w:val="00370C45"/>
    <w:rsid w:val="00371C19"/>
    <w:rsid w:val="0037564B"/>
    <w:rsid w:val="0037721C"/>
    <w:rsid w:val="003839CD"/>
    <w:rsid w:val="003A6251"/>
    <w:rsid w:val="003B1857"/>
    <w:rsid w:val="003B2F52"/>
    <w:rsid w:val="003B3827"/>
    <w:rsid w:val="003B5F0A"/>
    <w:rsid w:val="003C0195"/>
    <w:rsid w:val="003C23C2"/>
    <w:rsid w:val="003C3389"/>
    <w:rsid w:val="003C62F5"/>
    <w:rsid w:val="003C6D92"/>
    <w:rsid w:val="003D5295"/>
    <w:rsid w:val="003D53AC"/>
    <w:rsid w:val="003E3C87"/>
    <w:rsid w:val="003F2796"/>
    <w:rsid w:val="003F5AF7"/>
    <w:rsid w:val="003F68F5"/>
    <w:rsid w:val="003F76F8"/>
    <w:rsid w:val="00400F66"/>
    <w:rsid w:val="004130F7"/>
    <w:rsid w:val="00416F47"/>
    <w:rsid w:val="00420F23"/>
    <w:rsid w:val="00421D20"/>
    <w:rsid w:val="0042702F"/>
    <w:rsid w:val="00440FBD"/>
    <w:rsid w:val="00442AAA"/>
    <w:rsid w:val="00442E07"/>
    <w:rsid w:val="00443AFB"/>
    <w:rsid w:val="004451EA"/>
    <w:rsid w:val="0044764D"/>
    <w:rsid w:val="00467ADB"/>
    <w:rsid w:val="00476A26"/>
    <w:rsid w:val="00477C4C"/>
    <w:rsid w:val="004848E7"/>
    <w:rsid w:val="00484A93"/>
    <w:rsid w:val="004865E4"/>
    <w:rsid w:val="004A1348"/>
    <w:rsid w:val="004A4DF9"/>
    <w:rsid w:val="004A573D"/>
    <w:rsid w:val="004A6BC7"/>
    <w:rsid w:val="004A7B84"/>
    <w:rsid w:val="004B002A"/>
    <w:rsid w:val="004C47AA"/>
    <w:rsid w:val="004C5E3D"/>
    <w:rsid w:val="004D0C09"/>
    <w:rsid w:val="004D37F5"/>
    <w:rsid w:val="004E0195"/>
    <w:rsid w:val="004E0A9E"/>
    <w:rsid w:val="004E5F13"/>
    <w:rsid w:val="004F1D33"/>
    <w:rsid w:val="004F2F2E"/>
    <w:rsid w:val="004F656F"/>
    <w:rsid w:val="005116B2"/>
    <w:rsid w:val="00513A02"/>
    <w:rsid w:val="00515C05"/>
    <w:rsid w:val="00520498"/>
    <w:rsid w:val="00522F75"/>
    <w:rsid w:val="00531CCF"/>
    <w:rsid w:val="00545E5D"/>
    <w:rsid w:val="005552B3"/>
    <w:rsid w:val="00555A51"/>
    <w:rsid w:val="00556D9D"/>
    <w:rsid w:val="00557710"/>
    <w:rsid w:val="00560503"/>
    <w:rsid w:val="0057375E"/>
    <w:rsid w:val="0057718C"/>
    <w:rsid w:val="00581D2A"/>
    <w:rsid w:val="00585397"/>
    <w:rsid w:val="00593052"/>
    <w:rsid w:val="00594478"/>
    <w:rsid w:val="005A177E"/>
    <w:rsid w:val="005A2089"/>
    <w:rsid w:val="005A4173"/>
    <w:rsid w:val="005A4A65"/>
    <w:rsid w:val="005C3CC7"/>
    <w:rsid w:val="005C61D6"/>
    <w:rsid w:val="005D6ABA"/>
    <w:rsid w:val="005E47AE"/>
    <w:rsid w:val="005E60D6"/>
    <w:rsid w:val="005F0477"/>
    <w:rsid w:val="005F094F"/>
    <w:rsid w:val="005F56B7"/>
    <w:rsid w:val="00600FD4"/>
    <w:rsid w:val="00613718"/>
    <w:rsid w:val="0061539C"/>
    <w:rsid w:val="006250EE"/>
    <w:rsid w:val="006300CB"/>
    <w:rsid w:val="00632646"/>
    <w:rsid w:val="00642757"/>
    <w:rsid w:val="0064315E"/>
    <w:rsid w:val="006637AE"/>
    <w:rsid w:val="006656D4"/>
    <w:rsid w:val="00667927"/>
    <w:rsid w:val="0069283C"/>
    <w:rsid w:val="006A0380"/>
    <w:rsid w:val="006D3E61"/>
    <w:rsid w:val="006D7FE8"/>
    <w:rsid w:val="006E5450"/>
    <w:rsid w:val="006F000F"/>
    <w:rsid w:val="006F4F97"/>
    <w:rsid w:val="0070497C"/>
    <w:rsid w:val="0071268B"/>
    <w:rsid w:val="007126E0"/>
    <w:rsid w:val="00712796"/>
    <w:rsid w:val="00714093"/>
    <w:rsid w:val="0071765D"/>
    <w:rsid w:val="007245CF"/>
    <w:rsid w:val="00725B2A"/>
    <w:rsid w:val="007523BE"/>
    <w:rsid w:val="00754854"/>
    <w:rsid w:val="007615C7"/>
    <w:rsid w:val="00762FAB"/>
    <w:rsid w:val="00773EB4"/>
    <w:rsid w:val="00776BB6"/>
    <w:rsid w:val="00780777"/>
    <w:rsid w:val="0078284A"/>
    <w:rsid w:val="0079283F"/>
    <w:rsid w:val="007A6F3F"/>
    <w:rsid w:val="007A7778"/>
    <w:rsid w:val="007B0881"/>
    <w:rsid w:val="007B4EA5"/>
    <w:rsid w:val="007C674C"/>
    <w:rsid w:val="007D4B47"/>
    <w:rsid w:val="007E3B15"/>
    <w:rsid w:val="007E495A"/>
    <w:rsid w:val="007E4A14"/>
    <w:rsid w:val="00800F97"/>
    <w:rsid w:val="00802E11"/>
    <w:rsid w:val="00805596"/>
    <w:rsid w:val="008070F4"/>
    <w:rsid w:val="00821732"/>
    <w:rsid w:val="00824E37"/>
    <w:rsid w:val="008253CE"/>
    <w:rsid w:val="00837502"/>
    <w:rsid w:val="00841449"/>
    <w:rsid w:val="00850A9D"/>
    <w:rsid w:val="00860152"/>
    <w:rsid w:val="00860B8B"/>
    <w:rsid w:val="00861999"/>
    <w:rsid w:val="008628FB"/>
    <w:rsid w:val="008655D4"/>
    <w:rsid w:val="00870AAF"/>
    <w:rsid w:val="00887040"/>
    <w:rsid w:val="0089196A"/>
    <w:rsid w:val="00893052"/>
    <w:rsid w:val="00894FC5"/>
    <w:rsid w:val="008A1E03"/>
    <w:rsid w:val="008A2EBF"/>
    <w:rsid w:val="008A44BF"/>
    <w:rsid w:val="008B41E0"/>
    <w:rsid w:val="008B4D46"/>
    <w:rsid w:val="008B5B0A"/>
    <w:rsid w:val="008B67BE"/>
    <w:rsid w:val="008C1776"/>
    <w:rsid w:val="008C35F9"/>
    <w:rsid w:val="008C5AA3"/>
    <w:rsid w:val="008D2876"/>
    <w:rsid w:val="008D5F72"/>
    <w:rsid w:val="008E738B"/>
    <w:rsid w:val="008F2EA1"/>
    <w:rsid w:val="008F6E4C"/>
    <w:rsid w:val="008F71E2"/>
    <w:rsid w:val="008F78E1"/>
    <w:rsid w:val="00903F14"/>
    <w:rsid w:val="009047AE"/>
    <w:rsid w:val="00910B9D"/>
    <w:rsid w:val="00920C72"/>
    <w:rsid w:val="0093283E"/>
    <w:rsid w:val="009447DB"/>
    <w:rsid w:val="00946D29"/>
    <w:rsid w:val="009624C8"/>
    <w:rsid w:val="00973B4A"/>
    <w:rsid w:val="009741BC"/>
    <w:rsid w:val="009778E2"/>
    <w:rsid w:val="00981EC0"/>
    <w:rsid w:val="00992E0E"/>
    <w:rsid w:val="00993F58"/>
    <w:rsid w:val="00994C63"/>
    <w:rsid w:val="009A0661"/>
    <w:rsid w:val="009A1778"/>
    <w:rsid w:val="009C08AF"/>
    <w:rsid w:val="009C5C65"/>
    <w:rsid w:val="009D089E"/>
    <w:rsid w:val="009D10AE"/>
    <w:rsid w:val="009D300C"/>
    <w:rsid w:val="009D3D61"/>
    <w:rsid w:val="009D49FC"/>
    <w:rsid w:val="009D7E48"/>
    <w:rsid w:val="009E11EE"/>
    <w:rsid w:val="009E451A"/>
    <w:rsid w:val="009E5752"/>
    <w:rsid w:val="009E59D3"/>
    <w:rsid w:val="009E6C7C"/>
    <w:rsid w:val="009F5672"/>
    <w:rsid w:val="009F7A85"/>
    <w:rsid w:val="00A003EE"/>
    <w:rsid w:val="00A01B9D"/>
    <w:rsid w:val="00A03674"/>
    <w:rsid w:val="00A04016"/>
    <w:rsid w:val="00A04192"/>
    <w:rsid w:val="00A13E24"/>
    <w:rsid w:val="00A209BC"/>
    <w:rsid w:val="00A21D1E"/>
    <w:rsid w:val="00A27987"/>
    <w:rsid w:val="00A34C42"/>
    <w:rsid w:val="00A37D6C"/>
    <w:rsid w:val="00A41BBC"/>
    <w:rsid w:val="00A43D6D"/>
    <w:rsid w:val="00A474E4"/>
    <w:rsid w:val="00A66F26"/>
    <w:rsid w:val="00A7774F"/>
    <w:rsid w:val="00A83993"/>
    <w:rsid w:val="00A8400F"/>
    <w:rsid w:val="00A8797E"/>
    <w:rsid w:val="00A906F3"/>
    <w:rsid w:val="00A93A5D"/>
    <w:rsid w:val="00AA3FE1"/>
    <w:rsid w:val="00AA42DE"/>
    <w:rsid w:val="00AB2308"/>
    <w:rsid w:val="00AC2C69"/>
    <w:rsid w:val="00AD0BC8"/>
    <w:rsid w:val="00AD451A"/>
    <w:rsid w:val="00AD500D"/>
    <w:rsid w:val="00AE1608"/>
    <w:rsid w:val="00AE6114"/>
    <w:rsid w:val="00AF319B"/>
    <w:rsid w:val="00AF3C19"/>
    <w:rsid w:val="00AF6651"/>
    <w:rsid w:val="00B01227"/>
    <w:rsid w:val="00B05EE8"/>
    <w:rsid w:val="00B20D00"/>
    <w:rsid w:val="00B22A04"/>
    <w:rsid w:val="00B33B2C"/>
    <w:rsid w:val="00B3505F"/>
    <w:rsid w:val="00B405E9"/>
    <w:rsid w:val="00B53D95"/>
    <w:rsid w:val="00B57A3B"/>
    <w:rsid w:val="00B603BF"/>
    <w:rsid w:val="00B70652"/>
    <w:rsid w:val="00B745FD"/>
    <w:rsid w:val="00B775E8"/>
    <w:rsid w:val="00B86293"/>
    <w:rsid w:val="00B90F1D"/>
    <w:rsid w:val="00B911E3"/>
    <w:rsid w:val="00B916EE"/>
    <w:rsid w:val="00B91DBA"/>
    <w:rsid w:val="00B94654"/>
    <w:rsid w:val="00BB1BF8"/>
    <w:rsid w:val="00BB2F06"/>
    <w:rsid w:val="00BB4990"/>
    <w:rsid w:val="00BB55BD"/>
    <w:rsid w:val="00BB7298"/>
    <w:rsid w:val="00BD035F"/>
    <w:rsid w:val="00BD2592"/>
    <w:rsid w:val="00BD6216"/>
    <w:rsid w:val="00BD7339"/>
    <w:rsid w:val="00BE15B1"/>
    <w:rsid w:val="00BE5233"/>
    <w:rsid w:val="00BF1C26"/>
    <w:rsid w:val="00BF360F"/>
    <w:rsid w:val="00BF4093"/>
    <w:rsid w:val="00BF4F28"/>
    <w:rsid w:val="00C02FBC"/>
    <w:rsid w:val="00C0358D"/>
    <w:rsid w:val="00C10766"/>
    <w:rsid w:val="00C20242"/>
    <w:rsid w:val="00C20D9F"/>
    <w:rsid w:val="00C31938"/>
    <w:rsid w:val="00C33B47"/>
    <w:rsid w:val="00C4111B"/>
    <w:rsid w:val="00C503DE"/>
    <w:rsid w:val="00C567BD"/>
    <w:rsid w:val="00C70580"/>
    <w:rsid w:val="00C7482D"/>
    <w:rsid w:val="00C85499"/>
    <w:rsid w:val="00C9026F"/>
    <w:rsid w:val="00C90935"/>
    <w:rsid w:val="00C95A7C"/>
    <w:rsid w:val="00C97E46"/>
    <w:rsid w:val="00CA1B60"/>
    <w:rsid w:val="00CA50B2"/>
    <w:rsid w:val="00CA6899"/>
    <w:rsid w:val="00CB4775"/>
    <w:rsid w:val="00CC316C"/>
    <w:rsid w:val="00CC46A9"/>
    <w:rsid w:val="00CC4A08"/>
    <w:rsid w:val="00CC79CF"/>
    <w:rsid w:val="00CD09CB"/>
    <w:rsid w:val="00CD628A"/>
    <w:rsid w:val="00CE0639"/>
    <w:rsid w:val="00CE6C58"/>
    <w:rsid w:val="00CF3B5D"/>
    <w:rsid w:val="00CF7D10"/>
    <w:rsid w:val="00D00A67"/>
    <w:rsid w:val="00D03EF9"/>
    <w:rsid w:val="00D22A63"/>
    <w:rsid w:val="00D33A6B"/>
    <w:rsid w:val="00D33E8C"/>
    <w:rsid w:val="00D37E37"/>
    <w:rsid w:val="00D43E80"/>
    <w:rsid w:val="00D51525"/>
    <w:rsid w:val="00D52BDA"/>
    <w:rsid w:val="00D56222"/>
    <w:rsid w:val="00D67E78"/>
    <w:rsid w:val="00D707BA"/>
    <w:rsid w:val="00D74054"/>
    <w:rsid w:val="00D84542"/>
    <w:rsid w:val="00D8585A"/>
    <w:rsid w:val="00D8784D"/>
    <w:rsid w:val="00DA2AC3"/>
    <w:rsid w:val="00DA6CFE"/>
    <w:rsid w:val="00DA792B"/>
    <w:rsid w:val="00DB16CF"/>
    <w:rsid w:val="00DB3F7A"/>
    <w:rsid w:val="00DC01B3"/>
    <w:rsid w:val="00DC0BAB"/>
    <w:rsid w:val="00DC1B20"/>
    <w:rsid w:val="00DC3238"/>
    <w:rsid w:val="00DC40A5"/>
    <w:rsid w:val="00DE0FBE"/>
    <w:rsid w:val="00DE418B"/>
    <w:rsid w:val="00E00AB6"/>
    <w:rsid w:val="00E1122E"/>
    <w:rsid w:val="00E155B1"/>
    <w:rsid w:val="00E162EA"/>
    <w:rsid w:val="00E32013"/>
    <w:rsid w:val="00E44793"/>
    <w:rsid w:val="00E454F5"/>
    <w:rsid w:val="00E45812"/>
    <w:rsid w:val="00E61EC6"/>
    <w:rsid w:val="00E629DF"/>
    <w:rsid w:val="00E65C69"/>
    <w:rsid w:val="00E81223"/>
    <w:rsid w:val="00E847D3"/>
    <w:rsid w:val="00E903E7"/>
    <w:rsid w:val="00E91644"/>
    <w:rsid w:val="00E93806"/>
    <w:rsid w:val="00EA4BB8"/>
    <w:rsid w:val="00EB2CB2"/>
    <w:rsid w:val="00EB326A"/>
    <w:rsid w:val="00EB6E0A"/>
    <w:rsid w:val="00EC4B5F"/>
    <w:rsid w:val="00EC7334"/>
    <w:rsid w:val="00ED2CC2"/>
    <w:rsid w:val="00ED4B4A"/>
    <w:rsid w:val="00ED6277"/>
    <w:rsid w:val="00EF0605"/>
    <w:rsid w:val="00EF2F47"/>
    <w:rsid w:val="00EF54B5"/>
    <w:rsid w:val="00EF55FA"/>
    <w:rsid w:val="00EF72B5"/>
    <w:rsid w:val="00F02FAB"/>
    <w:rsid w:val="00F052B4"/>
    <w:rsid w:val="00F063F7"/>
    <w:rsid w:val="00F07AC0"/>
    <w:rsid w:val="00F13057"/>
    <w:rsid w:val="00F131F8"/>
    <w:rsid w:val="00F15135"/>
    <w:rsid w:val="00F177DA"/>
    <w:rsid w:val="00F214DF"/>
    <w:rsid w:val="00F2298D"/>
    <w:rsid w:val="00F2319E"/>
    <w:rsid w:val="00F32098"/>
    <w:rsid w:val="00F336EC"/>
    <w:rsid w:val="00F3373D"/>
    <w:rsid w:val="00F62DB3"/>
    <w:rsid w:val="00F65588"/>
    <w:rsid w:val="00F67CCF"/>
    <w:rsid w:val="00F70AD3"/>
    <w:rsid w:val="00F828CB"/>
    <w:rsid w:val="00F8377B"/>
    <w:rsid w:val="00F86C3F"/>
    <w:rsid w:val="00F93836"/>
    <w:rsid w:val="00FA46A6"/>
    <w:rsid w:val="00FA4A41"/>
    <w:rsid w:val="00FA5654"/>
    <w:rsid w:val="00FA5D51"/>
    <w:rsid w:val="00FB50F6"/>
    <w:rsid w:val="00FC20B4"/>
    <w:rsid w:val="00FC45F0"/>
    <w:rsid w:val="00FD1B5A"/>
    <w:rsid w:val="00FD6FC5"/>
    <w:rsid w:val="00FD716F"/>
    <w:rsid w:val="00FE5127"/>
    <w:rsid w:val="00FF1D55"/>
    <w:rsid w:val="00FF5108"/>
    <w:rsid w:val="00FF6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4B36B4-A387-471D-9F1D-E102ADD7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5C69"/>
    <w:pPr>
      <w:spacing w:line="300" w:lineRule="exact"/>
    </w:pPr>
    <w:rPr>
      <w:rFonts w:ascii="Arial" w:hAnsi="Arial"/>
      <w:spacing w:val="-6"/>
      <w:lang w:eastAsia="ja-JP"/>
    </w:rPr>
  </w:style>
  <w:style w:type="paragraph" w:styleId="Nadpis1">
    <w:name w:val="heading 1"/>
    <w:basedOn w:val="Normln"/>
    <w:next w:val="Normln"/>
    <w:link w:val="Nadpis1Char"/>
    <w:uiPriority w:val="99"/>
    <w:qFormat/>
    <w:rsid w:val="005F0477"/>
    <w:pPr>
      <w:keepNext/>
      <w:keepLines/>
      <w:outlineLvl w:val="0"/>
    </w:pPr>
    <w:rPr>
      <w:rFonts w:eastAsia="MS Gothic"/>
      <w:b/>
      <w:bCs/>
      <w:szCs w:val="32"/>
    </w:rPr>
  </w:style>
  <w:style w:type="paragraph" w:styleId="Nadpis2">
    <w:name w:val="heading 2"/>
    <w:basedOn w:val="Normln"/>
    <w:next w:val="Normln"/>
    <w:link w:val="Nadpis2Char"/>
    <w:uiPriority w:val="99"/>
    <w:qFormat/>
    <w:rsid w:val="005F0477"/>
    <w:pPr>
      <w:keepNext/>
      <w:keepLines/>
      <w:outlineLvl w:val="1"/>
    </w:pPr>
    <w:rPr>
      <w:rFonts w:eastAsia="MS Gothic"/>
      <w:b/>
      <w:bCs/>
      <w:szCs w:val="26"/>
    </w:rPr>
  </w:style>
  <w:style w:type="paragraph" w:styleId="Nadpis3">
    <w:name w:val="heading 3"/>
    <w:basedOn w:val="Normln"/>
    <w:next w:val="Normln"/>
    <w:link w:val="Nadpis3Char"/>
    <w:uiPriority w:val="99"/>
    <w:qFormat/>
    <w:rsid w:val="005F0477"/>
    <w:pPr>
      <w:keepNext/>
      <w:keepLines/>
      <w:outlineLvl w:val="2"/>
    </w:pPr>
    <w:rPr>
      <w:rFonts w:eastAsia="MS Gothic"/>
      <w:b/>
      <w:bCs/>
    </w:rPr>
  </w:style>
  <w:style w:type="paragraph" w:styleId="Nadpis4">
    <w:name w:val="heading 4"/>
    <w:basedOn w:val="Normln"/>
    <w:next w:val="Normln"/>
    <w:link w:val="Nadpis4Char"/>
    <w:uiPriority w:val="99"/>
    <w:qFormat/>
    <w:rsid w:val="005F0477"/>
    <w:pPr>
      <w:keepNext/>
      <w:keepLines/>
      <w:outlineLvl w:val="3"/>
    </w:pPr>
    <w:rPr>
      <w:rFonts w:eastAsia="MS Gothic"/>
      <w:b/>
      <w:bCs/>
      <w:iCs/>
    </w:rPr>
  </w:style>
  <w:style w:type="paragraph" w:styleId="Nadpis5">
    <w:name w:val="heading 5"/>
    <w:basedOn w:val="Normln"/>
    <w:next w:val="Normln"/>
    <w:link w:val="Nadpis5Char"/>
    <w:uiPriority w:val="99"/>
    <w:qFormat/>
    <w:rsid w:val="005F0477"/>
    <w:pPr>
      <w:keepNext/>
      <w:keepLines/>
      <w:outlineLvl w:val="4"/>
    </w:pPr>
    <w:rPr>
      <w:rFonts w:eastAsia="MS Gothic"/>
      <w:b/>
    </w:rPr>
  </w:style>
  <w:style w:type="paragraph" w:styleId="Nadpis6">
    <w:name w:val="heading 6"/>
    <w:basedOn w:val="Normln"/>
    <w:next w:val="Normln"/>
    <w:link w:val="Nadpis6Char"/>
    <w:uiPriority w:val="99"/>
    <w:qFormat/>
    <w:rsid w:val="005F0477"/>
    <w:pPr>
      <w:keepNext/>
      <w:keepLines/>
      <w:outlineLvl w:val="5"/>
    </w:pPr>
    <w:rPr>
      <w:rFonts w:eastAsia="MS Gothic"/>
      <w:b/>
      <w:iCs/>
    </w:rPr>
  </w:style>
  <w:style w:type="paragraph" w:styleId="Nadpis7">
    <w:name w:val="heading 7"/>
    <w:basedOn w:val="Normln"/>
    <w:next w:val="Normln"/>
    <w:link w:val="Nadpis7Char"/>
    <w:uiPriority w:val="99"/>
    <w:qFormat/>
    <w:rsid w:val="005F0477"/>
    <w:pPr>
      <w:keepNext/>
      <w:keepLines/>
      <w:outlineLvl w:val="6"/>
    </w:pPr>
    <w:rPr>
      <w:rFonts w:eastAsia="MS Gothic"/>
      <w:b/>
      <w:iCs/>
    </w:rPr>
  </w:style>
  <w:style w:type="paragraph" w:styleId="Nadpis8">
    <w:name w:val="heading 8"/>
    <w:basedOn w:val="Normln"/>
    <w:next w:val="Normln"/>
    <w:link w:val="Nadpis8Char"/>
    <w:uiPriority w:val="99"/>
    <w:qFormat/>
    <w:rsid w:val="005F0477"/>
    <w:pPr>
      <w:keepNext/>
      <w:keepLines/>
      <w:outlineLvl w:val="7"/>
    </w:pPr>
    <w:rPr>
      <w:rFonts w:eastAsia="MS Gothic"/>
      <w:b/>
      <w:szCs w:val="20"/>
    </w:rPr>
  </w:style>
  <w:style w:type="paragraph" w:styleId="Nadpis9">
    <w:name w:val="heading 9"/>
    <w:basedOn w:val="Normln"/>
    <w:next w:val="Normln"/>
    <w:link w:val="Nadpis9Char"/>
    <w:uiPriority w:val="99"/>
    <w:qFormat/>
    <w:rsid w:val="005F0477"/>
    <w:pPr>
      <w:keepNext/>
      <w:keepLines/>
      <w:outlineLvl w:val="8"/>
    </w:pPr>
    <w:rPr>
      <w:rFonts w:eastAsia="MS Gothic"/>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F0477"/>
    <w:rPr>
      <w:rFonts w:ascii="Arial" w:eastAsia="MS Gothic" w:hAnsi="Arial" w:cs="Times New Roman"/>
      <w:b/>
      <w:bCs/>
      <w:sz w:val="32"/>
      <w:szCs w:val="32"/>
    </w:rPr>
  </w:style>
  <w:style w:type="character" w:customStyle="1" w:styleId="Nadpis2Char">
    <w:name w:val="Nadpis 2 Char"/>
    <w:basedOn w:val="Standardnpsmoodstavce"/>
    <w:link w:val="Nadpis2"/>
    <w:uiPriority w:val="99"/>
    <w:locked/>
    <w:rsid w:val="005F0477"/>
    <w:rPr>
      <w:rFonts w:ascii="Arial" w:eastAsia="MS Gothic" w:hAnsi="Arial" w:cs="Times New Roman"/>
      <w:b/>
      <w:bCs/>
      <w:sz w:val="26"/>
      <w:szCs w:val="26"/>
    </w:rPr>
  </w:style>
  <w:style w:type="character" w:customStyle="1" w:styleId="Nadpis3Char">
    <w:name w:val="Nadpis 3 Char"/>
    <w:basedOn w:val="Standardnpsmoodstavce"/>
    <w:link w:val="Nadpis3"/>
    <w:uiPriority w:val="99"/>
    <w:semiHidden/>
    <w:locked/>
    <w:rsid w:val="005F0477"/>
    <w:rPr>
      <w:rFonts w:ascii="Arial" w:eastAsia="MS Gothic" w:hAnsi="Arial" w:cs="Times New Roman"/>
      <w:b/>
      <w:bCs/>
      <w:sz w:val="24"/>
      <w:szCs w:val="24"/>
    </w:rPr>
  </w:style>
  <w:style w:type="character" w:customStyle="1" w:styleId="Nadpis4Char">
    <w:name w:val="Nadpis 4 Char"/>
    <w:basedOn w:val="Standardnpsmoodstavce"/>
    <w:link w:val="Nadpis4"/>
    <w:uiPriority w:val="99"/>
    <w:semiHidden/>
    <w:locked/>
    <w:rsid w:val="005F0477"/>
    <w:rPr>
      <w:rFonts w:ascii="Arial" w:eastAsia="MS Gothic" w:hAnsi="Arial" w:cs="Times New Roman"/>
      <w:b/>
      <w:bCs/>
      <w:iCs/>
      <w:sz w:val="24"/>
      <w:szCs w:val="24"/>
    </w:rPr>
  </w:style>
  <w:style w:type="character" w:customStyle="1" w:styleId="Nadpis5Char">
    <w:name w:val="Nadpis 5 Char"/>
    <w:basedOn w:val="Standardnpsmoodstavce"/>
    <w:link w:val="Nadpis5"/>
    <w:uiPriority w:val="99"/>
    <w:semiHidden/>
    <w:locked/>
    <w:rsid w:val="005F0477"/>
    <w:rPr>
      <w:rFonts w:ascii="Arial" w:eastAsia="MS Gothic" w:hAnsi="Arial" w:cs="Times New Roman"/>
      <w:b/>
      <w:sz w:val="24"/>
      <w:szCs w:val="24"/>
    </w:rPr>
  </w:style>
  <w:style w:type="character" w:customStyle="1" w:styleId="Nadpis6Char">
    <w:name w:val="Nadpis 6 Char"/>
    <w:basedOn w:val="Standardnpsmoodstavce"/>
    <w:link w:val="Nadpis6"/>
    <w:uiPriority w:val="99"/>
    <w:semiHidden/>
    <w:locked/>
    <w:rsid w:val="005F0477"/>
    <w:rPr>
      <w:rFonts w:ascii="Arial" w:eastAsia="MS Gothic" w:hAnsi="Arial" w:cs="Times New Roman"/>
      <w:b/>
      <w:iCs/>
      <w:sz w:val="24"/>
      <w:szCs w:val="24"/>
    </w:rPr>
  </w:style>
  <w:style w:type="character" w:customStyle="1" w:styleId="Nadpis7Char">
    <w:name w:val="Nadpis 7 Char"/>
    <w:basedOn w:val="Standardnpsmoodstavce"/>
    <w:link w:val="Nadpis7"/>
    <w:uiPriority w:val="99"/>
    <w:semiHidden/>
    <w:locked/>
    <w:rsid w:val="005F0477"/>
    <w:rPr>
      <w:rFonts w:ascii="Arial" w:eastAsia="MS Gothic" w:hAnsi="Arial" w:cs="Times New Roman"/>
      <w:b/>
      <w:iCs/>
      <w:sz w:val="24"/>
      <w:szCs w:val="24"/>
    </w:rPr>
  </w:style>
  <w:style w:type="character" w:customStyle="1" w:styleId="Nadpis8Char">
    <w:name w:val="Nadpis 8 Char"/>
    <w:basedOn w:val="Standardnpsmoodstavce"/>
    <w:link w:val="Nadpis8"/>
    <w:uiPriority w:val="99"/>
    <w:semiHidden/>
    <w:locked/>
    <w:rsid w:val="005F0477"/>
    <w:rPr>
      <w:rFonts w:ascii="Arial" w:eastAsia="MS Gothic" w:hAnsi="Arial" w:cs="Times New Roman"/>
      <w:b/>
      <w:sz w:val="22"/>
    </w:rPr>
  </w:style>
  <w:style w:type="character" w:customStyle="1" w:styleId="Nadpis9Char">
    <w:name w:val="Nadpis 9 Char"/>
    <w:basedOn w:val="Standardnpsmoodstavce"/>
    <w:link w:val="Nadpis9"/>
    <w:uiPriority w:val="99"/>
    <w:semiHidden/>
    <w:locked/>
    <w:rsid w:val="005F0477"/>
    <w:rPr>
      <w:rFonts w:ascii="Arial" w:eastAsia="MS Gothic" w:hAnsi="Arial" w:cs="Times New Roman"/>
      <w:b/>
      <w:iCs/>
      <w:sz w:val="22"/>
    </w:rPr>
  </w:style>
  <w:style w:type="character" w:styleId="Hypertextovodkaz">
    <w:name w:val="Hyperlink"/>
    <w:basedOn w:val="Standardnpsmoodstavce"/>
    <w:uiPriority w:val="99"/>
    <w:rsid w:val="00A83993"/>
    <w:rPr>
      <w:rFonts w:cs="Times New Roman"/>
      <w:color w:val="0000FF"/>
      <w:u w:val="single"/>
    </w:rPr>
  </w:style>
  <w:style w:type="paragraph" w:styleId="Nzev">
    <w:name w:val="Title"/>
    <w:basedOn w:val="Normln"/>
    <w:next w:val="Normln"/>
    <w:link w:val="NzevChar"/>
    <w:uiPriority w:val="99"/>
    <w:qFormat/>
    <w:rsid w:val="005F0477"/>
    <w:pPr>
      <w:contextualSpacing/>
    </w:pPr>
    <w:rPr>
      <w:rFonts w:eastAsia="MS Gothic"/>
      <w:b/>
      <w:spacing w:val="5"/>
      <w:kern w:val="28"/>
      <w:szCs w:val="52"/>
    </w:rPr>
  </w:style>
  <w:style w:type="character" w:customStyle="1" w:styleId="NzevChar">
    <w:name w:val="Název Char"/>
    <w:basedOn w:val="Standardnpsmoodstavce"/>
    <w:link w:val="Nzev"/>
    <w:uiPriority w:val="99"/>
    <w:locked/>
    <w:rsid w:val="005F0477"/>
    <w:rPr>
      <w:rFonts w:ascii="Arial" w:eastAsia="MS Gothic" w:hAnsi="Arial" w:cs="Times New Roman"/>
      <w:b/>
      <w:spacing w:val="5"/>
      <w:kern w:val="28"/>
      <w:sz w:val="52"/>
      <w:szCs w:val="52"/>
    </w:rPr>
  </w:style>
  <w:style w:type="paragraph" w:styleId="Podtitul">
    <w:name w:val="Subtitle"/>
    <w:basedOn w:val="Normln"/>
    <w:next w:val="Normln"/>
    <w:link w:val="PodtitulChar"/>
    <w:uiPriority w:val="99"/>
    <w:qFormat/>
    <w:rsid w:val="005F0477"/>
    <w:pPr>
      <w:numPr>
        <w:ilvl w:val="1"/>
      </w:numPr>
    </w:pPr>
    <w:rPr>
      <w:rFonts w:eastAsia="MS Gothic"/>
      <w:b/>
      <w:bCs/>
    </w:rPr>
  </w:style>
  <w:style w:type="character" w:customStyle="1" w:styleId="PodtitulChar">
    <w:name w:val="Podtitul Char"/>
    <w:basedOn w:val="Standardnpsmoodstavce"/>
    <w:link w:val="Podtitul"/>
    <w:uiPriority w:val="99"/>
    <w:locked/>
    <w:rsid w:val="005F0477"/>
    <w:rPr>
      <w:rFonts w:ascii="Arial" w:eastAsia="MS Gothic" w:hAnsi="Arial" w:cs="Times New Roman"/>
      <w:b/>
      <w:bCs/>
      <w:sz w:val="22"/>
      <w:szCs w:val="22"/>
    </w:rPr>
  </w:style>
  <w:style w:type="character" w:styleId="Zdraznnjemn">
    <w:name w:val="Subtle Emphasis"/>
    <w:basedOn w:val="Standardnpsmoodstavce"/>
    <w:uiPriority w:val="99"/>
    <w:qFormat/>
    <w:rsid w:val="005F0477"/>
    <w:rPr>
      <w:rFonts w:ascii="Arial" w:hAnsi="Arial" w:cs="Times New Roman"/>
      <w:b/>
      <w:i/>
      <w:iCs/>
      <w:color w:val="auto"/>
      <w:sz w:val="22"/>
    </w:rPr>
  </w:style>
  <w:style w:type="character" w:styleId="Zdraznn">
    <w:name w:val="Emphasis"/>
    <w:basedOn w:val="Standardnpsmoodstavce"/>
    <w:uiPriority w:val="99"/>
    <w:qFormat/>
    <w:rsid w:val="005F0477"/>
    <w:rPr>
      <w:rFonts w:ascii="Arial" w:hAnsi="Arial" w:cs="Times New Roman"/>
      <w:i/>
      <w:iCs/>
      <w:sz w:val="22"/>
    </w:rPr>
  </w:style>
  <w:style w:type="character" w:styleId="Zdraznnintenzivn">
    <w:name w:val="Intense Emphasis"/>
    <w:basedOn w:val="Standardnpsmoodstavce"/>
    <w:uiPriority w:val="99"/>
    <w:qFormat/>
    <w:rsid w:val="005F0477"/>
    <w:rPr>
      <w:rFonts w:ascii="Arial" w:hAnsi="Arial" w:cs="Times New Roman"/>
      <w:bCs/>
      <w:i/>
      <w:iCs/>
      <w:color w:val="auto"/>
      <w:sz w:val="22"/>
    </w:rPr>
  </w:style>
  <w:style w:type="character" w:styleId="Siln">
    <w:name w:val="Strong"/>
    <w:basedOn w:val="Standardnpsmoodstavce"/>
    <w:uiPriority w:val="99"/>
    <w:qFormat/>
    <w:rsid w:val="005F0477"/>
    <w:rPr>
      <w:rFonts w:ascii="Arial" w:hAnsi="Arial" w:cs="Times New Roman"/>
      <w:b/>
      <w:bCs/>
      <w:sz w:val="22"/>
    </w:rPr>
  </w:style>
  <w:style w:type="paragraph" w:styleId="Citt">
    <w:name w:val="Quote"/>
    <w:basedOn w:val="Normln"/>
    <w:next w:val="Normln"/>
    <w:link w:val="CittChar"/>
    <w:uiPriority w:val="99"/>
    <w:qFormat/>
    <w:rsid w:val="005F0477"/>
    <w:rPr>
      <w:i/>
      <w:iCs/>
    </w:rPr>
  </w:style>
  <w:style w:type="character" w:customStyle="1" w:styleId="CittChar">
    <w:name w:val="Citát Char"/>
    <w:basedOn w:val="Standardnpsmoodstavce"/>
    <w:link w:val="Citt"/>
    <w:uiPriority w:val="99"/>
    <w:locked/>
    <w:rsid w:val="005F0477"/>
    <w:rPr>
      <w:rFonts w:ascii="Arial" w:hAnsi="Arial" w:cs="Times New Roman"/>
      <w:i/>
      <w:iCs/>
      <w:sz w:val="24"/>
      <w:szCs w:val="24"/>
    </w:rPr>
  </w:style>
  <w:style w:type="paragraph" w:styleId="Vrazncitt">
    <w:name w:val="Intense Quote"/>
    <w:basedOn w:val="Normln"/>
    <w:next w:val="Normln"/>
    <w:link w:val="VrazncittChar"/>
    <w:uiPriority w:val="99"/>
    <w:qFormat/>
    <w:rsid w:val="005F0477"/>
    <w:rPr>
      <w:bCs/>
      <w:i/>
      <w:iCs/>
    </w:rPr>
  </w:style>
  <w:style w:type="character" w:customStyle="1" w:styleId="VrazncittChar">
    <w:name w:val="Výrazný citát Char"/>
    <w:basedOn w:val="Standardnpsmoodstavce"/>
    <w:link w:val="Vrazncitt"/>
    <w:uiPriority w:val="99"/>
    <w:locked/>
    <w:rsid w:val="005F0477"/>
    <w:rPr>
      <w:rFonts w:ascii="Arial" w:hAnsi="Arial" w:cs="Times New Roman"/>
      <w:bCs/>
      <w:i/>
      <w:iCs/>
      <w:sz w:val="24"/>
      <w:szCs w:val="24"/>
    </w:rPr>
  </w:style>
  <w:style w:type="character" w:styleId="Odkazjemn">
    <w:name w:val="Subtle Reference"/>
    <w:basedOn w:val="Standardnpsmoodstavce"/>
    <w:uiPriority w:val="99"/>
    <w:qFormat/>
    <w:rsid w:val="005F0477"/>
    <w:rPr>
      <w:rFonts w:ascii="Arial Bold" w:hAnsi="Arial Bold" w:cs="Times New Roman"/>
      <w:b/>
      <w:bCs/>
      <w:color w:val="auto"/>
      <w:sz w:val="22"/>
      <w:szCs w:val="22"/>
      <w:u w:val="none"/>
    </w:rPr>
  </w:style>
  <w:style w:type="character" w:styleId="Odkazintenzivn">
    <w:name w:val="Intense Reference"/>
    <w:basedOn w:val="Standardnpsmoodstavce"/>
    <w:uiPriority w:val="99"/>
    <w:qFormat/>
    <w:rsid w:val="005F0477"/>
    <w:rPr>
      <w:rFonts w:ascii="Arial" w:hAnsi="Arial" w:cs="Times New Roman"/>
      <w:i/>
      <w:iCs/>
      <w:color w:val="auto"/>
      <w:spacing w:val="0"/>
      <w:sz w:val="22"/>
      <w:szCs w:val="22"/>
      <w:u w:val="none"/>
    </w:rPr>
  </w:style>
  <w:style w:type="character" w:styleId="Nzevknihy">
    <w:name w:val="Book Title"/>
    <w:basedOn w:val="Standardnpsmoodstavce"/>
    <w:uiPriority w:val="99"/>
    <w:qFormat/>
    <w:rsid w:val="005F0477"/>
    <w:rPr>
      <w:rFonts w:ascii="Arial" w:hAnsi="Arial" w:cs="Times New Roman"/>
      <w:b/>
      <w:bCs/>
      <w:spacing w:val="0"/>
      <w:sz w:val="22"/>
      <w:szCs w:val="22"/>
    </w:rPr>
  </w:style>
  <w:style w:type="paragraph" w:styleId="Odstavecseseznamem">
    <w:name w:val="List Paragraph"/>
    <w:basedOn w:val="Normln"/>
    <w:uiPriority w:val="99"/>
    <w:qFormat/>
    <w:rsid w:val="005F0477"/>
    <w:pPr>
      <w:ind w:left="720"/>
      <w:contextualSpacing/>
    </w:pPr>
  </w:style>
  <w:style w:type="paragraph" w:styleId="Titulek">
    <w:name w:val="caption"/>
    <w:basedOn w:val="Normln"/>
    <w:next w:val="Normln"/>
    <w:uiPriority w:val="99"/>
    <w:qFormat/>
    <w:rsid w:val="005F0477"/>
    <w:pPr>
      <w:spacing w:after="200" w:line="240" w:lineRule="auto"/>
    </w:pPr>
    <w:rPr>
      <w:b/>
      <w:bCs/>
      <w:sz w:val="18"/>
      <w:szCs w:val="18"/>
    </w:rPr>
  </w:style>
  <w:style w:type="paragraph" w:styleId="Textbubliny">
    <w:name w:val="Balloon Text"/>
    <w:basedOn w:val="Normln"/>
    <w:link w:val="TextbublinyChar"/>
    <w:uiPriority w:val="99"/>
    <w:semiHidden/>
    <w:rsid w:val="003B5F0A"/>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locked/>
    <w:rsid w:val="003B5F0A"/>
    <w:rPr>
      <w:rFonts w:ascii="Lucida Grande CE" w:hAnsi="Lucida Grande CE" w:cs="Lucida Grande CE"/>
      <w:sz w:val="18"/>
      <w:szCs w:val="18"/>
    </w:rPr>
  </w:style>
  <w:style w:type="paragraph" w:customStyle="1" w:styleId="Small-Blue">
    <w:name w:val="Small-Blue"/>
    <w:basedOn w:val="Normln"/>
    <w:uiPriority w:val="99"/>
    <w:rsid w:val="00F828CB"/>
    <w:pPr>
      <w:spacing w:line="200" w:lineRule="exact"/>
    </w:pPr>
    <w:rPr>
      <w:color w:val="00A0E6"/>
      <w:sz w:val="16"/>
      <w:szCs w:val="16"/>
    </w:rPr>
  </w:style>
  <w:style w:type="paragraph" w:styleId="Zhlav">
    <w:name w:val="header"/>
    <w:basedOn w:val="Normln"/>
    <w:link w:val="ZhlavChar"/>
    <w:uiPriority w:val="99"/>
    <w:rsid w:val="00A41BBC"/>
    <w:pPr>
      <w:tabs>
        <w:tab w:val="center" w:pos="4153"/>
        <w:tab w:val="right" w:pos="8306"/>
      </w:tabs>
      <w:spacing w:line="240" w:lineRule="auto"/>
    </w:pPr>
  </w:style>
  <w:style w:type="character" w:customStyle="1" w:styleId="ZhlavChar">
    <w:name w:val="Záhlaví Char"/>
    <w:basedOn w:val="Standardnpsmoodstavce"/>
    <w:link w:val="Zhlav"/>
    <w:uiPriority w:val="99"/>
    <w:locked/>
    <w:rsid w:val="00A41BBC"/>
    <w:rPr>
      <w:rFonts w:ascii="Arial" w:hAnsi="Arial" w:cs="Times New Roman"/>
      <w:spacing w:val="-6"/>
      <w:sz w:val="22"/>
      <w:szCs w:val="22"/>
    </w:rPr>
  </w:style>
  <w:style w:type="paragraph" w:styleId="Zpat">
    <w:name w:val="footer"/>
    <w:basedOn w:val="Normln"/>
    <w:link w:val="ZpatChar"/>
    <w:uiPriority w:val="99"/>
    <w:rsid w:val="00A41BBC"/>
    <w:pPr>
      <w:tabs>
        <w:tab w:val="center" w:pos="4153"/>
        <w:tab w:val="right" w:pos="8306"/>
      </w:tabs>
      <w:spacing w:line="240" w:lineRule="auto"/>
    </w:pPr>
  </w:style>
  <w:style w:type="character" w:customStyle="1" w:styleId="ZpatChar">
    <w:name w:val="Zápatí Char"/>
    <w:basedOn w:val="Standardnpsmoodstavce"/>
    <w:link w:val="Zpat"/>
    <w:uiPriority w:val="99"/>
    <w:locked/>
    <w:rsid w:val="00A41BBC"/>
    <w:rPr>
      <w:rFonts w:ascii="Arial" w:hAnsi="Arial" w:cs="Times New Roman"/>
      <w:spacing w:val="-6"/>
      <w:sz w:val="22"/>
      <w:szCs w:val="22"/>
    </w:rPr>
  </w:style>
  <w:style w:type="character" w:customStyle="1" w:styleId="Internetovodkaz">
    <w:name w:val="Internetový odkaz"/>
    <w:uiPriority w:val="99"/>
    <w:rsid w:val="001C7DC8"/>
    <w:rPr>
      <w:color w:val="0000FF"/>
      <w:u w:val="single"/>
    </w:rPr>
  </w:style>
  <w:style w:type="character" w:customStyle="1" w:styleId="Silnzdraznn">
    <w:name w:val="Silné zdůraznění"/>
    <w:uiPriority w:val="99"/>
    <w:rsid w:val="001C7DC8"/>
    <w:rPr>
      <w:b/>
    </w:rPr>
  </w:style>
  <w:style w:type="character" w:customStyle="1" w:styleId="st">
    <w:name w:val="st"/>
    <w:basedOn w:val="Standardnpsmoodstavce"/>
    <w:uiPriority w:val="99"/>
    <w:rsid w:val="001C7DC8"/>
    <w:rPr>
      <w:rFonts w:cs="Times New Roman"/>
    </w:rPr>
  </w:style>
  <w:style w:type="paragraph" w:styleId="Normlnweb">
    <w:name w:val="Normal (Web)"/>
    <w:basedOn w:val="Normln"/>
    <w:uiPriority w:val="99"/>
    <w:rsid w:val="001C7DC8"/>
    <w:pPr>
      <w:tabs>
        <w:tab w:val="left" w:pos="708"/>
      </w:tabs>
      <w:suppressAutoHyphens/>
      <w:spacing w:before="280" w:after="280" w:line="240" w:lineRule="auto"/>
    </w:pPr>
    <w:rPr>
      <w:rFonts w:ascii="Times New Roman" w:hAnsi="Times New Roman"/>
      <w:spacing w:val="0"/>
      <w:sz w:val="24"/>
      <w:szCs w:val="24"/>
      <w:lang w:eastAsia="zh-CN"/>
    </w:rPr>
  </w:style>
  <w:style w:type="paragraph" w:customStyle="1" w:styleId="Default">
    <w:name w:val="Default"/>
    <w:uiPriority w:val="99"/>
    <w:rsid w:val="00220A5A"/>
    <w:pPr>
      <w:autoSpaceDE w:val="0"/>
      <w:autoSpaceDN w:val="0"/>
      <w:adjustRightInd w:val="0"/>
    </w:pPr>
    <w:rPr>
      <w:rFonts w:ascii="Arial" w:hAnsi="Arial" w:cs="Arial"/>
      <w:color w:val="000000"/>
      <w:sz w:val="24"/>
      <w:szCs w:val="24"/>
    </w:rPr>
  </w:style>
  <w:style w:type="character" w:customStyle="1" w:styleId="fsl">
    <w:name w:val="fsl"/>
    <w:basedOn w:val="Standardnpsmoodstavce"/>
    <w:uiPriority w:val="99"/>
    <w:rsid w:val="00754854"/>
    <w:rPr>
      <w:rFonts w:cs="Times New Roman"/>
    </w:rPr>
  </w:style>
  <w:style w:type="character" w:customStyle="1" w:styleId="fbphotocaptiontext">
    <w:name w:val="fbphotocaptiontext"/>
    <w:basedOn w:val="Standardnpsmoodstavce"/>
    <w:uiPriority w:val="99"/>
    <w:rsid w:val="00754854"/>
    <w:rPr>
      <w:rFonts w:cs="Times New Roman"/>
    </w:rPr>
  </w:style>
  <w:style w:type="character" w:styleId="Odkaznakoment">
    <w:name w:val="annotation reference"/>
    <w:basedOn w:val="Standardnpsmoodstavce"/>
    <w:uiPriority w:val="99"/>
    <w:semiHidden/>
    <w:rsid w:val="0012334C"/>
    <w:rPr>
      <w:rFonts w:cs="Times New Roman"/>
      <w:sz w:val="16"/>
      <w:szCs w:val="16"/>
    </w:rPr>
  </w:style>
  <w:style w:type="paragraph" w:styleId="Textkomente">
    <w:name w:val="annotation text"/>
    <w:basedOn w:val="Normln"/>
    <w:link w:val="TextkomenteChar"/>
    <w:uiPriority w:val="99"/>
    <w:semiHidden/>
    <w:rsid w:val="0012334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2334C"/>
    <w:rPr>
      <w:rFonts w:ascii="Arial" w:hAnsi="Arial" w:cs="Times New Roman"/>
      <w:spacing w:val="-6"/>
      <w:sz w:val="20"/>
      <w:szCs w:val="20"/>
      <w:lang w:eastAsia="ja-JP"/>
    </w:rPr>
  </w:style>
  <w:style w:type="paragraph" w:styleId="Pedmtkomente">
    <w:name w:val="annotation subject"/>
    <w:basedOn w:val="Textkomente"/>
    <w:next w:val="Textkomente"/>
    <w:link w:val="PedmtkomenteChar"/>
    <w:uiPriority w:val="99"/>
    <w:semiHidden/>
    <w:rsid w:val="0012334C"/>
    <w:rPr>
      <w:b/>
      <w:bCs/>
    </w:rPr>
  </w:style>
  <w:style w:type="character" w:customStyle="1" w:styleId="PedmtkomenteChar">
    <w:name w:val="Předmět komentáře Char"/>
    <w:basedOn w:val="TextkomenteChar"/>
    <w:link w:val="Pedmtkomente"/>
    <w:uiPriority w:val="99"/>
    <w:semiHidden/>
    <w:locked/>
    <w:rsid w:val="0012334C"/>
    <w:rPr>
      <w:rFonts w:ascii="Arial" w:hAnsi="Arial" w:cs="Times New Roman"/>
      <w:b/>
      <w:bCs/>
      <w:spacing w:val="-6"/>
      <w:sz w:val="20"/>
      <w:szCs w:val="20"/>
      <w:lang w:eastAsia="ja-JP"/>
    </w:rPr>
  </w:style>
  <w:style w:type="character" w:styleId="Sledovanodkaz">
    <w:name w:val="FollowedHyperlink"/>
    <w:basedOn w:val="Standardnpsmoodstavce"/>
    <w:uiPriority w:val="99"/>
    <w:semiHidden/>
    <w:rsid w:val="003C3389"/>
    <w:rPr>
      <w:rFonts w:cs="Times New Roman"/>
      <w:color w:val="800080"/>
      <w:u w:val="single"/>
    </w:rPr>
  </w:style>
  <w:style w:type="paragraph" w:styleId="Bezmezer">
    <w:name w:val="No Spacing"/>
    <w:uiPriority w:val="99"/>
    <w:qFormat/>
    <w:rsid w:val="0025607F"/>
    <w:rPr>
      <w:rFonts w:ascii="Calibri" w:hAnsi="Calibri"/>
      <w:lang w:eastAsia="en-US"/>
    </w:rPr>
  </w:style>
  <w:style w:type="paragraph" w:styleId="Prosttext">
    <w:name w:val="Plain Text"/>
    <w:basedOn w:val="Normln"/>
    <w:link w:val="ProsttextChar"/>
    <w:uiPriority w:val="99"/>
    <w:semiHidden/>
    <w:locked/>
    <w:rsid w:val="00264DFC"/>
    <w:pPr>
      <w:spacing w:line="240" w:lineRule="auto"/>
    </w:pPr>
    <w:rPr>
      <w:rFonts w:ascii="Calibri" w:hAnsi="Calibri"/>
      <w:spacing w:val="0"/>
      <w:szCs w:val="21"/>
      <w:lang w:eastAsia="en-US"/>
    </w:rPr>
  </w:style>
  <w:style w:type="character" w:customStyle="1" w:styleId="ProsttextChar">
    <w:name w:val="Prostý text Char"/>
    <w:basedOn w:val="Standardnpsmoodstavce"/>
    <w:link w:val="Prosttext"/>
    <w:uiPriority w:val="99"/>
    <w:semiHidden/>
    <w:locked/>
    <w:rsid w:val="00264DFC"/>
    <w:rPr>
      <w:rFonts w:ascii="Calibri" w:hAnsi="Calibri"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632463">
      <w:marLeft w:val="0"/>
      <w:marRight w:val="0"/>
      <w:marTop w:val="0"/>
      <w:marBottom w:val="0"/>
      <w:divBdr>
        <w:top w:val="none" w:sz="0" w:space="0" w:color="auto"/>
        <w:left w:val="none" w:sz="0" w:space="0" w:color="auto"/>
        <w:bottom w:val="none" w:sz="0" w:space="0" w:color="auto"/>
        <w:right w:val="none" w:sz="0" w:space="0" w:color="auto"/>
      </w:divBdr>
    </w:div>
    <w:div w:id="1865632465">
      <w:marLeft w:val="0"/>
      <w:marRight w:val="0"/>
      <w:marTop w:val="0"/>
      <w:marBottom w:val="0"/>
      <w:divBdr>
        <w:top w:val="none" w:sz="0" w:space="0" w:color="auto"/>
        <w:left w:val="none" w:sz="0" w:space="0" w:color="auto"/>
        <w:bottom w:val="none" w:sz="0" w:space="0" w:color="auto"/>
        <w:right w:val="none" w:sz="0" w:space="0" w:color="auto"/>
      </w:divBdr>
    </w:div>
    <w:div w:id="1865632467">
      <w:marLeft w:val="0"/>
      <w:marRight w:val="0"/>
      <w:marTop w:val="0"/>
      <w:marBottom w:val="0"/>
      <w:divBdr>
        <w:top w:val="none" w:sz="0" w:space="0" w:color="auto"/>
        <w:left w:val="none" w:sz="0" w:space="0" w:color="auto"/>
        <w:bottom w:val="none" w:sz="0" w:space="0" w:color="auto"/>
        <w:right w:val="none" w:sz="0" w:space="0" w:color="auto"/>
      </w:divBdr>
      <w:divsChild>
        <w:div w:id="1865632466">
          <w:marLeft w:val="0"/>
          <w:marRight w:val="0"/>
          <w:marTop w:val="0"/>
          <w:marBottom w:val="0"/>
          <w:divBdr>
            <w:top w:val="none" w:sz="0" w:space="0" w:color="auto"/>
            <w:left w:val="none" w:sz="0" w:space="0" w:color="auto"/>
            <w:bottom w:val="none" w:sz="0" w:space="0" w:color="auto"/>
            <w:right w:val="none" w:sz="0" w:space="0" w:color="auto"/>
          </w:divBdr>
          <w:divsChild>
            <w:div w:id="18656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468">
      <w:marLeft w:val="0"/>
      <w:marRight w:val="0"/>
      <w:marTop w:val="0"/>
      <w:marBottom w:val="0"/>
      <w:divBdr>
        <w:top w:val="none" w:sz="0" w:space="0" w:color="auto"/>
        <w:left w:val="none" w:sz="0" w:space="0" w:color="auto"/>
        <w:bottom w:val="none" w:sz="0" w:space="0" w:color="auto"/>
        <w:right w:val="none" w:sz="0" w:space="0" w:color="auto"/>
      </w:divBdr>
    </w:div>
    <w:div w:id="1865632469">
      <w:marLeft w:val="0"/>
      <w:marRight w:val="0"/>
      <w:marTop w:val="0"/>
      <w:marBottom w:val="0"/>
      <w:divBdr>
        <w:top w:val="none" w:sz="0" w:space="0" w:color="auto"/>
        <w:left w:val="none" w:sz="0" w:space="0" w:color="auto"/>
        <w:bottom w:val="none" w:sz="0" w:space="0" w:color="auto"/>
        <w:right w:val="none" w:sz="0" w:space="0" w:color="auto"/>
      </w:divBdr>
    </w:div>
    <w:div w:id="1865632470">
      <w:marLeft w:val="0"/>
      <w:marRight w:val="0"/>
      <w:marTop w:val="0"/>
      <w:marBottom w:val="0"/>
      <w:divBdr>
        <w:top w:val="none" w:sz="0" w:space="0" w:color="auto"/>
        <w:left w:val="none" w:sz="0" w:space="0" w:color="auto"/>
        <w:bottom w:val="none" w:sz="0" w:space="0" w:color="auto"/>
        <w:right w:val="none" w:sz="0" w:space="0" w:color="auto"/>
      </w:divBdr>
    </w:div>
    <w:div w:id="1865632472">
      <w:marLeft w:val="0"/>
      <w:marRight w:val="0"/>
      <w:marTop w:val="0"/>
      <w:marBottom w:val="0"/>
      <w:divBdr>
        <w:top w:val="none" w:sz="0" w:space="0" w:color="auto"/>
        <w:left w:val="none" w:sz="0" w:space="0" w:color="auto"/>
        <w:bottom w:val="none" w:sz="0" w:space="0" w:color="auto"/>
        <w:right w:val="none" w:sz="0" w:space="0" w:color="auto"/>
      </w:divBdr>
      <w:divsChild>
        <w:div w:id="1865632471">
          <w:marLeft w:val="0"/>
          <w:marRight w:val="0"/>
          <w:marTop w:val="0"/>
          <w:marBottom w:val="0"/>
          <w:divBdr>
            <w:top w:val="none" w:sz="0" w:space="0" w:color="auto"/>
            <w:left w:val="none" w:sz="0" w:space="0" w:color="auto"/>
            <w:bottom w:val="none" w:sz="0" w:space="0" w:color="auto"/>
            <w:right w:val="none" w:sz="0" w:space="0" w:color="auto"/>
          </w:divBdr>
        </w:div>
      </w:divsChild>
    </w:div>
    <w:div w:id="1865632475">
      <w:marLeft w:val="0"/>
      <w:marRight w:val="0"/>
      <w:marTop w:val="0"/>
      <w:marBottom w:val="0"/>
      <w:divBdr>
        <w:top w:val="none" w:sz="0" w:space="0" w:color="auto"/>
        <w:left w:val="none" w:sz="0" w:space="0" w:color="auto"/>
        <w:bottom w:val="none" w:sz="0" w:space="0" w:color="auto"/>
        <w:right w:val="none" w:sz="0" w:space="0" w:color="auto"/>
      </w:divBdr>
    </w:div>
    <w:div w:id="1865632476">
      <w:marLeft w:val="0"/>
      <w:marRight w:val="0"/>
      <w:marTop w:val="0"/>
      <w:marBottom w:val="0"/>
      <w:divBdr>
        <w:top w:val="none" w:sz="0" w:space="0" w:color="auto"/>
        <w:left w:val="none" w:sz="0" w:space="0" w:color="auto"/>
        <w:bottom w:val="none" w:sz="0" w:space="0" w:color="auto"/>
        <w:right w:val="none" w:sz="0" w:space="0" w:color="auto"/>
      </w:divBdr>
    </w:div>
    <w:div w:id="1865632477">
      <w:marLeft w:val="0"/>
      <w:marRight w:val="0"/>
      <w:marTop w:val="0"/>
      <w:marBottom w:val="0"/>
      <w:divBdr>
        <w:top w:val="none" w:sz="0" w:space="0" w:color="auto"/>
        <w:left w:val="none" w:sz="0" w:space="0" w:color="auto"/>
        <w:bottom w:val="none" w:sz="0" w:space="0" w:color="auto"/>
        <w:right w:val="none" w:sz="0" w:space="0" w:color="auto"/>
      </w:divBdr>
    </w:div>
    <w:div w:id="1865632478">
      <w:marLeft w:val="0"/>
      <w:marRight w:val="0"/>
      <w:marTop w:val="0"/>
      <w:marBottom w:val="0"/>
      <w:divBdr>
        <w:top w:val="none" w:sz="0" w:space="0" w:color="auto"/>
        <w:left w:val="none" w:sz="0" w:space="0" w:color="auto"/>
        <w:bottom w:val="none" w:sz="0" w:space="0" w:color="auto"/>
        <w:right w:val="none" w:sz="0" w:space="0" w:color="auto"/>
      </w:divBdr>
    </w:div>
    <w:div w:id="1865632479">
      <w:marLeft w:val="0"/>
      <w:marRight w:val="0"/>
      <w:marTop w:val="0"/>
      <w:marBottom w:val="0"/>
      <w:divBdr>
        <w:top w:val="none" w:sz="0" w:space="0" w:color="auto"/>
        <w:left w:val="none" w:sz="0" w:space="0" w:color="auto"/>
        <w:bottom w:val="none" w:sz="0" w:space="0" w:color="auto"/>
        <w:right w:val="none" w:sz="0" w:space="0" w:color="auto"/>
      </w:divBdr>
    </w:div>
    <w:div w:id="1865632480">
      <w:marLeft w:val="0"/>
      <w:marRight w:val="0"/>
      <w:marTop w:val="0"/>
      <w:marBottom w:val="0"/>
      <w:divBdr>
        <w:top w:val="none" w:sz="0" w:space="0" w:color="auto"/>
        <w:left w:val="none" w:sz="0" w:space="0" w:color="auto"/>
        <w:bottom w:val="none" w:sz="0" w:space="0" w:color="auto"/>
        <w:right w:val="none" w:sz="0" w:space="0" w:color="auto"/>
      </w:divBdr>
    </w:div>
    <w:div w:id="1865632481">
      <w:marLeft w:val="0"/>
      <w:marRight w:val="0"/>
      <w:marTop w:val="0"/>
      <w:marBottom w:val="0"/>
      <w:divBdr>
        <w:top w:val="none" w:sz="0" w:space="0" w:color="auto"/>
        <w:left w:val="none" w:sz="0" w:space="0" w:color="auto"/>
        <w:bottom w:val="none" w:sz="0" w:space="0" w:color="auto"/>
        <w:right w:val="none" w:sz="0" w:space="0" w:color="auto"/>
      </w:divBdr>
    </w:div>
    <w:div w:id="1865632482">
      <w:marLeft w:val="0"/>
      <w:marRight w:val="0"/>
      <w:marTop w:val="0"/>
      <w:marBottom w:val="0"/>
      <w:divBdr>
        <w:top w:val="none" w:sz="0" w:space="0" w:color="auto"/>
        <w:left w:val="none" w:sz="0" w:space="0" w:color="auto"/>
        <w:bottom w:val="none" w:sz="0" w:space="0" w:color="auto"/>
        <w:right w:val="none" w:sz="0" w:space="0" w:color="auto"/>
      </w:divBdr>
      <w:divsChild>
        <w:div w:id="1865632473">
          <w:marLeft w:val="0"/>
          <w:marRight w:val="0"/>
          <w:marTop w:val="0"/>
          <w:marBottom w:val="0"/>
          <w:divBdr>
            <w:top w:val="none" w:sz="0" w:space="0" w:color="auto"/>
            <w:left w:val="none" w:sz="0" w:space="0" w:color="auto"/>
            <w:bottom w:val="none" w:sz="0" w:space="0" w:color="auto"/>
            <w:right w:val="none" w:sz="0" w:space="0" w:color="auto"/>
          </w:divBdr>
          <w:divsChild>
            <w:div w:id="1865632483">
              <w:marLeft w:val="0"/>
              <w:marRight w:val="0"/>
              <w:marTop w:val="0"/>
              <w:marBottom w:val="0"/>
              <w:divBdr>
                <w:top w:val="none" w:sz="0" w:space="0" w:color="auto"/>
                <w:left w:val="none" w:sz="0" w:space="0" w:color="auto"/>
                <w:bottom w:val="none" w:sz="0" w:space="0" w:color="auto"/>
                <w:right w:val="none" w:sz="0" w:space="0" w:color="auto"/>
              </w:divBdr>
            </w:div>
          </w:divsChild>
        </w:div>
        <w:div w:id="1865632488">
          <w:marLeft w:val="0"/>
          <w:marRight w:val="0"/>
          <w:marTop w:val="0"/>
          <w:marBottom w:val="0"/>
          <w:divBdr>
            <w:top w:val="none" w:sz="0" w:space="0" w:color="auto"/>
            <w:left w:val="none" w:sz="0" w:space="0" w:color="auto"/>
            <w:bottom w:val="none" w:sz="0" w:space="0" w:color="auto"/>
            <w:right w:val="none" w:sz="0" w:space="0" w:color="auto"/>
          </w:divBdr>
          <w:divsChild>
            <w:div w:id="18656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484">
      <w:marLeft w:val="0"/>
      <w:marRight w:val="0"/>
      <w:marTop w:val="0"/>
      <w:marBottom w:val="0"/>
      <w:divBdr>
        <w:top w:val="none" w:sz="0" w:space="0" w:color="auto"/>
        <w:left w:val="none" w:sz="0" w:space="0" w:color="auto"/>
        <w:bottom w:val="none" w:sz="0" w:space="0" w:color="auto"/>
        <w:right w:val="none" w:sz="0" w:space="0" w:color="auto"/>
      </w:divBdr>
    </w:div>
    <w:div w:id="1865632485">
      <w:marLeft w:val="0"/>
      <w:marRight w:val="0"/>
      <w:marTop w:val="0"/>
      <w:marBottom w:val="0"/>
      <w:divBdr>
        <w:top w:val="none" w:sz="0" w:space="0" w:color="auto"/>
        <w:left w:val="none" w:sz="0" w:space="0" w:color="auto"/>
        <w:bottom w:val="none" w:sz="0" w:space="0" w:color="auto"/>
        <w:right w:val="none" w:sz="0" w:space="0" w:color="auto"/>
      </w:divBdr>
    </w:div>
    <w:div w:id="1865632486">
      <w:marLeft w:val="0"/>
      <w:marRight w:val="0"/>
      <w:marTop w:val="0"/>
      <w:marBottom w:val="0"/>
      <w:divBdr>
        <w:top w:val="none" w:sz="0" w:space="0" w:color="auto"/>
        <w:left w:val="none" w:sz="0" w:space="0" w:color="auto"/>
        <w:bottom w:val="none" w:sz="0" w:space="0" w:color="auto"/>
        <w:right w:val="none" w:sz="0" w:space="0" w:color="auto"/>
      </w:divBdr>
    </w:div>
    <w:div w:id="1865632487">
      <w:marLeft w:val="0"/>
      <w:marRight w:val="0"/>
      <w:marTop w:val="0"/>
      <w:marBottom w:val="0"/>
      <w:divBdr>
        <w:top w:val="none" w:sz="0" w:space="0" w:color="auto"/>
        <w:left w:val="none" w:sz="0" w:space="0" w:color="auto"/>
        <w:bottom w:val="none" w:sz="0" w:space="0" w:color="auto"/>
        <w:right w:val="none" w:sz="0" w:space="0" w:color="auto"/>
      </w:divBdr>
    </w:div>
    <w:div w:id="1865632489">
      <w:marLeft w:val="0"/>
      <w:marRight w:val="0"/>
      <w:marTop w:val="0"/>
      <w:marBottom w:val="0"/>
      <w:divBdr>
        <w:top w:val="none" w:sz="0" w:space="0" w:color="auto"/>
        <w:left w:val="none" w:sz="0" w:space="0" w:color="auto"/>
        <w:bottom w:val="none" w:sz="0" w:space="0" w:color="auto"/>
        <w:right w:val="none" w:sz="0" w:space="0" w:color="auto"/>
      </w:divBdr>
    </w:div>
    <w:div w:id="1865632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da.cz/denotcu" TargetMode="External"/><Relationship Id="rId18" Type="http://schemas.openxmlformats.org/officeDocument/2006/relationships/hyperlink" Target="http://www.facebook.com/vidabrn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astl-instruments.com/" TargetMode="External"/><Relationship Id="rId17" Type="http://schemas.openxmlformats.org/officeDocument/2006/relationships/hyperlink" Target="http://www.vida.cz"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pelakvety.cz/" TargetMode="External"/><Relationship Id="rId5" Type="http://schemas.openxmlformats.org/officeDocument/2006/relationships/webSettings" Target="webSettings.xml"/><Relationship Id="rId15" Type="http://schemas.openxmlformats.org/officeDocument/2006/relationships/hyperlink" Target="http://www.vida.cz/nedelniprogramy" TargetMode="External"/><Relationship Id="rId23" Type="http://schemas.openxmlformats.org/officeDocument/2006/relationships/theme" Target="theme/theme1.xml"/><Relationship Id="rId10" Type="http://schemas.openxmlformats.org/officeDocument/2006/relationships/hyperlink" Target="http://www.vida.cz/afterda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a.cz/zvukohran&#237;" TargetMode="External"/><Relationship Id="rId14" Type="http://schemas.openxmlformats.org/officeDocument/2006/relationships/hyperlink" Target="http://www.gp-brno.c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06A3-E79D-482E-9EF1-E01AEF81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4030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Letní příměstské tábory VIDA</vt:lpstr>
    </vt:vector>
  </TitlesOfParts>
  <Company>ÚI PEF MZLU</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Letní příměstské tábory VIDA</dc:title>
  <dc:subject/>
  <dc:creator>Tomáš Foltýnek</dc:creator>
  <cp:keywords/>
  <dc:description/>
  <cp:lastModifiedBy>Laudátová Hana</cp:lastModifiedBy>
  <cp:revision>2</cp:revision>
  <cp:lastPrinted>2016-05-26T12:49:00Z</cp:lastPrinted>
  <dcterms:created xsi:type="dcterms:W3CDTF">2016-06-01T09:29:00Z</dcterms:created>
  <dcterms:modified xsi:type="dcterms:W3CDTF">2016-06-01T09:29:00Z</dcterms:modified>
</cp:coreProperties>
</file>