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C730" w14:textId="32CC76E8" w:rsidR="005F4EDD" w:rsidRPr="00816062" w:rsidRDefault="00513537" w:rsidP="005F4EDD">
      <w:pPr>
        <w:rPr>
          <w:rFonts w:ascii="NimbusSanLig" w:hAnsi="NimbusSanLig"/>
          <w:b/>
          <w:sz w:val="26"/>
          <w:szCs w:val="26"/>
        </w:rPr>
      </w:pPr>
      <w:r w:rsidRPr="00816062">
        <w:rPr>
          <w:rFonts w:ascii="NimbusSanLig" w:hAnsi="NimbusSanLig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4579CCA1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2720C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900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6C5CFC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4579CCA1"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2720C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16</w:t>
                      </w:r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30900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 w:rsidR="006C5CFC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6062">
        <w:rPr>
          <w:rFonts w:ascii="NimbusSanLig" w:hAnsi="NimbusSanLig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ABCBCFA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5AAAC7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6FA755ED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198593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CA4419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6062">
        <w:rPr>
          <w:rFonts w:ascii="NimbusSanLig" w:hAnsi="NimbusSanLig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BA" w:rsidRPr="00816062">
        <w:rPr>
          <w:rFonts w:ascii="NimbusSanLig" w:hAnsi="NimbusSanLig"/>
          <w:b/>
          <w:sz w:val="26"/>
          <w:szCs w:val="26"/>
        </w:rPr>
        <w:t xml:space="preserve">Science centrum po setmění láká na </w:t>
      </w:r>
      <w:proofErr w:type="spellStart"/>
      <w:r w:rsidR="005210BA" w:rsidRPr="00816062">
        <w:rPr>
          <w:rFonts w:ascii="NimbusSanLig" w:hAnsi="NimbusSanLig"/>
          <w:b/>
          <w:sz w:val="26"/>
          <w:szCs w:val="26"/>
        </w:rPr>
        <w:t>halloweenský</w:t>
      </w:r>
      <w:proofErr w:type="spellEnd"/>
      <w:r w:rsidR="005210BA" w:rsidRPr="00816062">
        <w:rPr>
          <w:rFonts w:ascii="NimbusSanLig" w:hAnsi="NimbusSanLig"/>
          <w:b/>
          <w:sz w:val="26"/>
          <w:szCs w:val="26"/>
        </w:rPr>
        <w:t xml:space="preserve"> program</w:t>
      </w:r>
    </w:p>
    <w:p w14:paraId="5C319E42" w14:textId="77777777" w:rsidR="005F4EDD" w:rsidRPr="00FA7CD4" w:rsidRDefault="005F4EDD" w:rsidP="005F4EDD">
      <w:pPr>
        <w:rPr>
          <w:rFonts w:cs="Arial"/>
          <w:b/>
          <w:sz w:val="24"/>
          <w:szCs w:val="24"/>
        </w:rPr>
      </w:pPr>
    </w:p>
    <w:p w14:paraId="339C59A8" w14:textId="77777777" w:rsidR="005A7BB2" w:rsidRPr="00816062" w:rsidRDefault="00CC2A80" w:rsidP="00692F8D">
      <w:pPr>
        <w:rPr>
          <w:rFonts w:ascii="NimbusSanLig" w:hAnsi="NimbusSanLig" w:cs="Arial"/>
        </w:rPr>
      </w:pPr>
      <w:r w:rsidRPr="00816062">
        <w:rPr>
          <w:rFonts w:ascii="NimbusSanLig" w:hAnsi="NimbusSanLig" w:cs="Arial"/>
        </w:rPr>
        <w:t xml:space="preserve">Zábavní vědecký park </w:t>
      </w:r>
      <w:r w:rsidRPr="00816062">
        <w:rPr>
          <w:rStyle w:val="Hypertextovodkaz"/>
          <w:rFonts w:ascii="NimbusSanLig" w:hAnsi="NimbusSanLig" w:cs="Arial"/>
          <w:color w:val="auto"/>
          <w:u w:val="none"/>
        </w:rPr>
        <w:t>VIDA!</w:t>
      </w:r>
      <w:r w:rsidRPr="00816062">
        <w:rPr>
          <w:rFonts w:ascii="NimbusSanLig" w:hAnsi="NimbusSanLig" w:cs="Arial"/>
        </w:rPr>
        <w:t xml:space="preserve"> </w:t>
      </w:r>
      <w:r w:rsidR="00692F8D" w:rsidRPr="00816062">
        <w:rPr>
          <w:rFonts w:ascii="NimbusSanLig" w:hAnsi="NimbusSanLig" w:cs="Arial"/>
        </w:rPr>
        <w:t xml:space="preserve">pořádá několikrát do roka akci </w:t>
      </w:r>
      <w:r w:rsidR="005A7BB2" w:rsidRPr="00816062">
        <w:rPr>
          <w:rFonts w:ascii="NimbusSanLig" w:hAnsi="NimbusSanLig" w:cs="Arial"/>
        </w:rPr>
        <w:t>pro dospělé</w:t>
      </w:r>
      <w:r w:rsidR="00692F8D" w:rsidRPr="00816062">
        <w:rPr>
          <w:rFonts w:ascii="NimbusSanLig" w:hAnsi="NimbusSanLig" w:cs="Arial"/>
        </w:rPr>
        <w:t xml:space="preserve"> VIDA! </w:t>
      </w:r>
      <w:proofErr w:type="spellStart"/>
      <w:r w:rsidR="00692F8D" w:rsidRPr="00816062">
        <w:rPr>
          <w:rFonts w:ascii="NimbusSanLig" w:hAnsi="NimbusSanLig" w:cs="Arial"/>
        </w:rPr>
        <w:t>After</w:t>
      </w:r>
      <w:proofErr w:type="spellEnd"/>
      <w:r w:rsidR="00692F8D" w:rsidRPr="00816062">
        <w:rPr>
          <w:rFonts w:ascii="NimbusSanLig" w:hAnsi="NimbusSanLig" w:cs="Arial"/>
        </w:rPr>
        <w:t xml:space="preserve"> </w:t>
      </w:r>
      <w:proofErr w:type="spellStart"/>
      <w:r w:rsidR="00692F8D" w:rsidRPr="00816062">
        <w:rPr>
          <w:rFonts w:ascii="NimbusSanLig" w:hAnsi="NimbusSanLig" w:cs="Arial"/>
        </w:rPr>
        <w:t>Dark</w:t>
      </w:r>
      <w:proofErr w:type="spellEnd"/>
      <w:r w:rsidR="00692F8D" w:rsidRPr="00816062">
        <w:rPr>
          <w:rFonts w:ascii="NimbusSanLig" w:hAnsi="NimbusSanLig" w:cs="Arial"/>
        </w:rPr>
        <w:t xml:space="preserve">. </w:t>
      </w:r>
    </w:p>
    <w:p w14:paraId="547094FC" w14:textId="0E3CC660" w:rsidR="006C5CFC" w:rsidRPr="00816062" w:rsidRDefault="006C5CFC" w:rsidP="006C5CFC">
      <w:pPr>
        <w:rPr>
          <w:rFonts w:ascii="NimbusSanLig" w:hAnsi="NimbusSanLig" w:cs="Arial"/>
        </w:rPr>
      </w:pPr>
      <w:r w:rsidRPr="00816062">
        <w:rPr>
          <w:rFonts w:ascii="NimbusSanLig" w:hAnsi="NimbusSanLig" w:cs="Arial"/>
        </w:rPr>
        <w:t>Kromě všech 175</w:t>
      </w:r>
      <w:r w:rsidR="000E52D0" w:rsidRPr="00816062">
        <w:rPr>
          <w:rFonts w:ascii="NimbusSanLig" w:hAnsi="NimbusSanLig" w:cs="Arial"/>
        </w:rPr>
        <w:t xml:space="preserve"> interaktivních exponátů na ploše </w:t>
      </w:r>
      <w:r w:rsidRPr="00816062">
        <w:rPr>
          <w:rFonts w:ascii="NimbusSanLig" w:hAnsi="NimbusSanLig" w:cs="Arial"/>
        </w:rPr>
        <w:t>přes</w:t>
      </w:r>
      <w:r w:rsidR="000E52D0" w:rsidRPr="00816062">
        <w:rPr>
          <w:rFonts w:ascii="NimbusSanLig" w:hAnsi="NimbusSanLig" w:cs="Arial"/>
        </w:rPr>
        <w:t xml:space="preserve"> </w:t>
      </w:r>
      <w:r w:rsidRPr="00816062">
        <w:rPr>
          <w:rFonts w:ascii="NimbusSanLig" w:hAnsi="NimbusSanLig" w:cs="Arial"/>
        </w:rPr>
        <w:t>6</w:t>
      </w:r>
      <w:r w:rsidR="000E52D0" w:rsidRPr="00816062">
        <w:rPr>
          <w:rFonts w:ascii="NimbusSanLig" w:hAnsi="NimbusSanLig" w:cs="Arial"/>
        </w:rPr>
        <w:t>000 m</w:t>
      </w:r>
      <w:r w:rsidR="000E52D0" w:rsidRPr="00816062">
        <w:rPr>
          <w:rFonts w:ascii="NimbusSanLig" w:hAnsi="NimbusSanLig" w:cs="Arial"/>
          <w:vertAlign w:val="superscript"/>
        </w:rPr>
        <w:t>2</w:t>
      </w:r>
      <w:r w:rsidR="000E52D0" w:rsidRPr="00816062">
        <w:rPr>
          <w:rFonts w:ascii="NimbusSanLig" w:hAnsi="NimbusSanLig" w:cs="Arial"/>
        </w:rPr>
        <w:t xml:space="preserve"> na účastníky večera čeká hudba, bar a </w:t>
      </w:r>
      <w:r w:rsidR="005A7BB2" w:rsidRPr="00816062">
        <w:rPr>
          <w:rFonts w:ascii="NimbusSanLig" w:hAnsi="NimbusSanLig" w:cs="Arial"/>
        </w:rPr>
        <w:t>speciální program</w:t>
      </w:r>
      <w:r w:rsidR="00E976A3">
        <w:rPr>
          <w:rFonts w:ascii="NimbusSanLig" w:hAnsi="NimbusSanLig" w:cs="Arial"/>
        </w:rPr>
        <w:t>. V</w:t>
      </w:r>
      <w:r w:rsidR="005A7BB2" w:rsidRPr="00816062">
        <w:rPr>
          <w:rFonts w:ascii="NimbusSanLig" w:hAnsi="NimbusSanLig" w:cs="Arial"/>
        </w:rPr>
        <w:t>stupné stojí 100 korun.</w:t>
      </w:r>
      <w:r w:rsidR="00692F8D" w:rsidRPr="00816062">
        <w:rPr>
          <w:rFonts w:ascii="NimbusSanLig" w:hAnsi="NimbusSanLig" w:cs="Arial"/>
        </w:rPr>
        <w:t xml:space="preserve"> </w:t>
      </w:r>
      <w:r w:rsidR="00CC2A80" w:rsidRPr="00816062">
        <w:rPr>
          <w:rFonts w:ascii="NimbusSanLig" w:hAnsi="NimbusSanLig" w:cs="Arial"/>
          <w:i/>
        </w:rPr>
        <w:t>„Snažíme se</w:t>
      </w:r>
      <w:r w:rsidR="00692F8D" w:rsidRPr="00816062">
        <w:rPr>
          <w:rFonts w:ascii="NimbusSanLig" w:hAnsi="NimbusSanLig" w:cs="Arial"/>
          <w:i/>
        </w:rPr>
        <w:t xml:space="preserve"> </w:t>
      </w:r>
      <w:r w:rsidR="005A7BB2" w:rsidRPr="00816062">
        <w:rPr>
          <w:rFonts w:ascii="NimbusSanLig" w:hAnsi="NimbusSanLig" w:cs="Arial"/>
          <w:i/>
        </w:rPr>
        <w:t>pro</w:t>
      </w:r>
      <w:r w:rsidR="00692F8D" w:rsidRPr="00816062">
        <w:rPr>
          <w:rFonts w:ascii="NimbusSanLig" w:hAnsi="NimbusSanLig" w:cs="Arial"/>
          <w:i/>
        </w:rPr>
        <w:t xml:space="preserve"> tyto </w:t>
      </w:r>
      <w:r w:rsidR="005A7BB2" w:rsidRPr="00816062">
        <w:rPr>
          <w:rFonts w:ascii="NimbusSanLig" w:hAnsi="NimbusSanLig" w:cs="Arial"/>
          <w:i/>
        </w:rPr>
        <w:t>večery</w:t>
      </w:r>
      <w:r w:rsidR="00CC2A80" w:rsidRPr="00816062">
        <w:rPr>
          <w:rFonts w:ascii="NimbusSanLig" w:hAnsi="NimbusSanLig" w:cs="Arial"/>
          <w:i/>
        </w:rPr>
        <w:t xml:space="preserve"> vybírat atraktivní témata, která nabízejí </w:t>
      </w:r>
      <w:r w:rsidR="0022720C" w:rsidRPr="00816062">
        <w:rPr>
          <w:rFonts w:ascii="NimbusSanLig" w:hAnsi="NimbusSanLig" w:cs="Arial"/>
          <w:i/>
        </w:rPr>
        <w:t>nevšední</w:t>
      </w:r>
      <w:r w:rsidR="00CC2A80" w:rsidRPr="00816062">
        <w:rPr>
          <w:rFonts w:ascii="NimbusSanLig" w:hAnsi="NimbusSanLig" w:cs="Arial"/>
          <w:i/>
        </w:rPr>
        <w:t xml:space="preserve"> aktivity na pomezí vědy a zábavy. </w:t>
      </w:r>
      <w:r w:rsidRPr="00816062">
        <w:rPr>
          <w:rFonts w:ascii="NimbusSanLig" w:hAnsi="NimbusSanLig" w:cs="Arial"/>
          <w:i/>
        </w:rPr>
        <w:t xml:space="preserve">V letošním roce už jsme se zaměřili na neviditelné jevy, </w:t>
      </w:r>
      <w:r w:rsidR="0022720C" w:rsidRPr="00816062">
        <w:rPr>
          <w:rFonts w:ascii="NimbusSanLig" w:hAnsi="NimbusSanLig" w:cs="Arial"/>
          <w:i/>
        </w:rPr>
        <w:t xml:space="preserve">lásku, </w:t>
      </w:r>
      <w:r w:rsidRPr="00816062">
        <w:rPr>
          <w:rFonts w:ascii="NimbusSanLig" w:hAnsi="NimbusSanLig" w:cs="Arial"/>
          <w:i/>
        </w:rPr>
        <w:t xml:space="preserve">roboty či fenomén fantasy,“ </w:t>
      </w:r>
      <w:r w:rsidRPr="00816062">
        <w:rPr>
          <w:rFonts w:ascii="NimbusSanLig" w:hAnsi="NimbusSanLig" w:cs="Arial"/>
        </w:rPr>
        <w:t>představila tisková mluvčí science centra Hana Laudátová.</w:t>
      </w:r>
    </w:p>
    <w:p w14:paraId="29028E28" w14:textId="2F86ED3B" w:rsidR="00CC2A80" w:rsidRPr="00816062" w:rsidRDefault="00CC2A80" w:rsidP="00CC2A80">
      <w:pPr>
        <w:rPr>
          <w:rFonts w:ascii="NimbusSanLig" w:hAnsi="NimbusSanLig" w:cs="Arial"/>
        </w:rPr>
      </w:pPr>
      <w:r w:rsidRPr="00816062">
        <w:rPr>
          <w:rFonts w:ascii="NimbusSanLig" w:hAnsi="NimbusSanLig" w:cs="Arial"/>
        </w:rPr>
        <w:t xml:space="preserve">Nejbližší </w:t>
      </w:r>
      <w:r w:rsidR="005A7BB2" w:rsidRPr="00816062">
        <w:rPr>
          <w:rFonts w:ascii="NimbusSanLig" w:hAnsi="NimbusSanLig" w:cs="Arial"/>
        </w:rPr>
        <w:t>termín, kdy mohou zájemci na vlastní kůži zažít science centrum</w:t>
      </w:r>
      <w:r w:rsidRPr="00816062">
        <w:rPr>
          <w:rFonts w:ascii="NimbusSanLig" w:hAnsi="NimbusSanLig" w:cs="Arial"/>
        </w:rPr>
        <w:t xml:space="preserve"> po setmění</w:t>
      </w:r>
      <w:r w:rsidR="005A7BB2" w:rsidRPr="00816062">
        <w:rPr>
          <w:rFonts w:ascii="NimbusSanLig" w:hAnsi="NimbusSanLig" w:cs="Arial"/>
        </w:rPr>
        <w:t>,</w:t>
      </w:r>
      <w:r w:rsidRPr="00816062">
        <w:rPr>
          <w:rFonts w:ascii="NimbusSanLig" w:hAnsi="NimbusSanLig" w:cs="Arial"/>
        </w:rPr>
        <w:t xml:space="preserve"> </w:t>
      </w:r>
      <w:r w:rsidR="005A7BB2" w:rsidRPr="00816062">
        <w:rPr>
          <w:rFonts w:ascii="NimbusSanLig" w:hAnsi="NimbusSanLig" w:cs="Arial"/>
        </w:rPr>
        <w:t xml:space="preserve">je </w:t>
      </w:r>
      <w:r w:rsidR="006C5CFC" w:rsidRPr="00816062">
        <w:rPr>
          <w:rFonts w:ascii="NimbusSanLig" w:hAnsi="NimbusSanLig" w:cs="Arial"/>
        </w:rPr>
        <w:t>čtvrtek</w:t>
      </w:r>
      <w:r w:rsidRPr="00816062">
        <w:rPr>
          <w:rFonts w:ascii="NimbusSanLig" w:hAnsi="NimbusSanLig" w:cs="Arial"/>
        </w:rPr>
        <w:t xml:space="preserve"> 31. října od 19.00 do 23</w:t>
      </w:r>
      <w:r w:rsidRPr="00EE337A">
        <w:rPr>
          <w:rFonts w:ascii="NimbusSanLig" w:hAnsi="NimbusSanLig" w:cs="Arial"/>
        </w:rPr>
        <w:t xml:space="preserve">.00. </w:t>
      </w:r>
      <w:r w:rsidRPr="00EE337A">
        <w:rPr>
          <w:rFonts w:ascii="NimbusSanLig" w:hAnsi="NimbusSanLig" w:cs="Arial"/>
          <w:i/>
        </w:rPr>
        <w:t xml:space="preserve">„Tentokrát lákáme na speciální </w:t>
      </w:r>
      <w:proofErr w:type="spellStart"/>
      <w:r w:rsidRPr="00EE337A">
        <w:rPr>
          <w:rFonts w:ascii="NimbusSanLig" w:hAnsi="NimbusSanLig" w:cs="Arial"/>
          <w:i/>
        </w:rPr>
        <w:t>halloweenský</w:t>
      </w:r>
      <w:proofErr w:type="spellEnd"/>
      <w:r w:rsidRPr="00EE337A">
        <w:rPr>
          <w:rFonts w:ascii="NimbusSanLig" w:hAnsi="NimbusSanLig" w:cs="Arial"/>
          <w:i/>
        </w:rPr>
        <w:t xml:space="preserve"> program. </w:t>
      </w:r>
      <w:r w:rsidR="00E976A3" w:rsidRPr="00EE337A">
        <w:rPr>
          <w:rFonts w:ascii="NimbusSanLig" w:hAnsi="NimbusSanLig" w:cs="Arial"/>
          <w:i/>
        </w:rPr>
        <w:t>Návštěvníky čekají</w:t>
      </w:r>
      <w:r w:rsidR="006C5CFC" w:rsidRPr="00EE337A">
        <w:rPr>
          <w:rFonts w:ascii="NimbusSanLig" w:hAnsi="NimbusSanLig" w:cs="Arial"/>
          <w:i/>
        </w:rPr>
        <w:t xml:space="preserve"> </w:t>
      </w:r>
      <w:r w:rsidR="00EE337A" w:rsidRPr="00EE337A">
        <w:rPr>
          <w:rStyle w:val="5yl5"/>
          <w:rFonts w:ascii="NimbusSanLig" w:hAnsi="NimbusSanLig"/>
          <w:i/>
        </w:rPr>
        <w:t>hororové filmy od nezávislých tvůrců</w:t>
      </w:r>
      <w:r w:rsidR="006C5CFC" w:rsidRPr="00EE337A">
        <w:rPr>
          <w:rFonts w:ascii="NimbusSanLig" w:hAnsi="NimbusSanLig" w:cs="Arial"/>
          <w:i/>
        </w:rPr>
        <w:t xml:space="preserve">, pitva oka </w:t>
      </w:r>
      <w:r w:rsidR="006C5CFC" w:rsidRPr="00816062">
        <w:rPr>
          <w:rFonts w:ascii="NimbusSanLig" w:hAnsi="NimbusSanLig" w:cs="Arial"/>
          <w:i/>
        </w:rPr>
        <w:t xml:space="preserve">i srdce </w:t>
      </w:r>
      <w:r w:rsidR="00EE337A">
        <w:rPr>
          <w:rFonts w:ascii="NimbusSanLig" w:hAnsi="NimbusSanLig" w:cs="Arial"/>
          <w:i/>
        </w:rPr>
        <w:t>i stanoviště s ohnivými pokusy</w:t>
      </w:r>
      <w:r w:rsidR="006C5CFC" w:rsidRPr="00816062">
        <w:rPr>
          <w:rFonts w:ascii="NimbusSanLig" w:hAnsi="NimbusSanLig" w:cs="Arial"/>
          <w:i/>
        </w:rPr>
        <w:t xml:space="preserve">. Těšit se můžete na </w:t>
      </w:r>
      <w:hyperlink r:id="rId8" w:history="1">
        <w:r w:rsidR="0022720C" w:rsidRPr="007B5B97">
          <w:rPr>
            <w:rStyle w:val="Hypertextovodkaz"/>
            <w:rFonts w:ascii="NimbusSanLig" w:hAnsi="NimbusSanLig" w:cs="Arial"/>
            <w:i/>
          </w:rPr>
          <w:t xml:space="preserve">Zombie </w:t>
        </w:r>
        <w:proofErr w:type="spellStart"/>
        <w:r w:rsidR="0022720C" w:rsidRPr="007B5B97">
          <w:rPr>
            <w:rStyle w:val="Hypertextovodkaz"/>
            <w:rFonts w:ascii="NimbusSanLig" w:hAnsi="NimbusSanLig" w:cs="Arial"/>
            <w:i/>
          </w:rPr>
          <w:t>walk</w:t>
        </w:r>
        <w:proofErr w:type="spellEnd"/>
      </w:hyperlink>
      <w:r w:rsidR="006C5CFC" w:rsidRPr="007B5B97">
        <w:rPr>
          <w:rFonts w:ascii="NimbusSanLig" w:hAnsi="NimbusSanLig" w:cs="Arial"/>
          <w:i/>
        </w:rPr>
        <w:t xml:space="preserve">, </w:t>
      </w:r>
      <w:hyperlink r:id="rId9" w:history="1">
        <w:r w:rsidR="0022720C" w:rsidRPr="007B5B97">
          <w:rPr>
            <w:rStyle w:val="Hypertextovodkaz"/>
            <w:rFonts w:ascii="NimbusSanLig" w:hAnsi="NimbusSanLig"/>
            <w:i/>
          </w:rPr>
          <w:t>Chytrý kvíz</w:t>
        </w:r>
      </w:hyperlink>
      <w:r w:rsidR="006C5CFC" w:rsidRPr="00816062">
        <w:rPr>
          <w:rFonts w:ascii="NimbusSanLig" w:hAnsi="NimbusSanLig" w:cs="Arial"/>
          <w:i/>
        </w:rPr>
        <w:t xml:space="preserve"> i přednášku o původu upírů a vlkodlaků,“</w:t>
      </w:r>
      <w:r w:rsidR="006C5CFC" w:rsidRPr="00816062">
        <w:rPr>
          <w:rFonts w:ascii="NimbusSanLig" w:hAnsi="NimbusSanLig" w:cs="Arial"/>
        </w:rPr>
        <w:t xml:space="preserve"> shrnula Aneta Lokajová, která má akce pro dospělé ve VIDA! na starosti. Návštěvníci v tematickém kostýmu získají 50% slevu na vstupné. A z originálního </w:t>
      </w:r>
      <w:proofErr w:type="spellStart"/>
      <w:r w:rsidR="006C5CFC" w:rsidRPr="00816062">
        <w:rPr>
          <w:rFonts w:ascii="NimbusSanLig" w:hAnsi="NimbusSanLig" w:cs="Arial"/>
        </w:rPr>
        <w:t>fotokoutku</w:t>
      </w:r>
      <w:proofErr w:type="spellEnd"/>
      <w:r w:rsidR="006C5CFC" w:rsidRPr="00816062">
        <w:rPr>
          <w:rFonts w:ascii="NimbusSanLig" w:hAnsi="NimbusSanLig" w:cs="Arial"/>
        </w:rPr>
        <w:t xml:space="preserve"> si navíc odnesou skvělé fotky. </w:t>
      </w:r>
    </w:p>
    <w:p w14:paraId="5AA25C28" w14:textId="0B48591A" w:rsidR="006C5CFC" w:rsidRPr="00816062" w:rsidRDefault="006C5CFC" w:rsidP="006C5CFC">
      <w:pPr>
        <w:rPr>
          <w:rFonts w:ascii="NimbusSanLig" w:hAnsi="NimbusSanLig" w:cs="Arial"/>
        </w:rPr>
      </w:pPr>
      <w:r w:rsidRPr="00816062">
        <w:rPr>
          <w:rFonts w:ascii="NimbusSanLig" w:hAnsi="NimbusSanLig" w:cs="Arial"/>
        </w:rPr>
        <w:t xml:space="preserve">Poslední party pro dospělé v tomto roce se uskuteční v pátek 29. listopadu. </w:t>
      </w:r>
      <w:hyperlink r:id="rId10" w:history="1">
        <w:r w:rsidRPr="00816062">
          <w:rPr>
            <w:rStyle w:val="Hypertextovodkaz"/>
            <w:rFonts w:ascii="NimbusSanLig" w:hAnsi="NimbusSanLig" w:cs="Arial"/>
          </w:rPr>
          <w:t xml:space="preserve">VIDA! </w:t>
        </w:r>
        <w:proofErr w:type="spellStart"/>
        <w:r w:rsidRPr="00816062">
          <w:rPr>
            <w:rStyle w:val="Hypertextovodkaz"/>
            <w:rFonts w:ascii="NimbusSanLig" w:hAnsi="NimbusSanLig" w:cs="Arial"/>
          </w:rPr>
          <w:t>After</w:t>
        </w:r>
        <w:proofErr w:type="spellEnd"/>
        <w:r w:rsidRPr="00816062">
          <w:rPr>
            <w:rStyle w:val="Hypertextovodkaz"/>
            <w:rFonts w:ascii="NimbusSanLig" w:hAnsi="NimbusSanLig" w:cs="Arial"/>
          </w:rPr>
          <w:t xml:space="preserve"> </w:t>
        </w:r>
        <w:proofErr w:type="spellStart"/>
        <w:r w:rsidRPr="00816062">
          <w:rPr>
            <w:rStyle w:val="Hypertextovodkaz"/>
            <w:rFonts w:ascii="NimbusSanLig" w:hAnsi="NimbusSanLig" w:cs="Arial"/>
          </w:rPr>
          <w:t>Dark</w:t>
        </w:r>
        <w:proofErr w:type="spellEnd"/>
        <w:r w:rsidRPr="00816062">
          <w:rPr>
            <w:rStyle w:val="Hypertextovodkaz"/>
            <w:rFonts w:ascii="NimbusSanLig" w:hAnsi="NimbusSanLig" w:cs="Arial"/>
          </w:rPr>
          <w:t>: Drink</w:t>
        </w:r>
      </w:hyperlink>
      <w:r w:rsidRPr="00816062">
        <w:rPr>
          <w:rFonts w:ascii="NimbusSanLig" w:hAnsi="NimbusSanLig" w:cs="Arial"/>
        </w:rPr>
        <w:t xml:space="preserve"> začne v sedm hodin večer a potrvá až do půlnoci. </w:t>
      </w:r>
      <w:r w:rsidR="00AC6FE2" w:rsidRPr="00816062">
        <w:rPr>
          <w:rFonts w:ascii="NimbusSanLig" w:hAnsi="NimbusSanLig" w:cs="Arial"/>
          <w:i/>
        </w:rPr>
        <w:t>„</w:t>
      </w:r>
      <w:r w:rsidR="00E976A3">
        <w:rPr>
          <w:rFonts w:ascii="NimbusSanLig" w:hAnsi="NimbusSanLig" w:cs="Arial"/>
          <w:i/>
        </w:rPr>
        <w:t>Přesvědčíme</w:t>
      </w:r>
      <w:r w:rsidR="00AC6FE2" w:rsidRPr="00816062">
        <w:rPr>
          <w:rFonts w:ascii="NimbusSanLig" w:hAnsi="NimbusSanLig" w:cs="Arial"/>
          <w:i/>
        </w:rPr>
        <w:t xml:space="preserve"> </w:t>
      </w:r>
      <w:r w:rsidRPr="00816062">
        <w:rPr>
          <w:rFonts w:ascii="NimbusSanLig" w:hAnsi="NimbusSanLig" w:cs="Arial"/>
          <w:i/>
        </w:rPr>
        <w:t xml:space="preserve">návštěvníky, že </w:t>
      </w:r>
      <w:r w:rsidR="00AC6FE2" w:rsidRPr="00816062">
        <w:rPr>
          <w:rFonts w:ascii="NimbusSanLig" w:hAnsi="NimbusSanLig" w:cs="Arial"/>
          <w:i/>
        </w:rPr>
        <w:t xml:space="preserve">při správném úhlu pohledu </w:t>
      </w:r>
      <w:r w:rsidR="0022720C" w:rsidRPr="00816062">
        <w:rPr>
          <w:rFonts w:ascii="NimbusSanLig" w:hAnsi="NimbusSanLig" w:cs="Arial"/>
          <w:i/>
        </w:rPr>
        <w:t>se za každým drinkem skrývá</w:t>
      </w:r>
      <w:r w:rsidR="00AC6FE2" w:rsidRPr="00816062">
        <w:rPr>
          <w:rFonts w:ascii="NimbusSanLig" w:hAnsi="NimbusSanLig" w:cs="Arial"/>
          <w:i/>
        </w:rPr>
        <w:t xml:space="preserve"> opravdov</w:t>
      </w:r>
      <w:r w:rsidR="0022720C" w:rsidRPr="00816062">
        <w:rPr>
          <w:rFonts w:ascii="NimbusSanLig" w:hAnsi="NimbusSanLig" w:cs="Arial"/>
          <w:i/>
        </w:rPr>
        <w:t>á</w:t>
      </w:r>
      <w:r w:rsidR="00AC6FE2" w:rsidRPr="00816062">
        <w:rPr>
          <w:rFonts w:ascii="NimbusSanLig" w:hAnsi="NimbusSanLig" w:cs="Arial"/>
          <w:i/>
        </w:rPr>
        <w:t xml:space="preserve"> věd</w:t>
      </w:r>
      <w:r w:rsidR="0022720C" w:rsidRPr="00816062">
        <w:rPr>
          <w:rFonts w:ascii="NimbusSanLig" w:hAnsi="NimbusSanLig" w:cs="Arial"/>
          <w:i/>
        </w:rPr>
        <w:t>a</w:t>
      </w:r>
      <w:r w:rsidR="00AC6FE2" w:rsidRPr="00816062">
        <w:rPr>
          <w:rFonts w:ascii="NimbusSanLig" w:hAnsi="NimbusSanLig" w:cs="Arial"/>
          <w:i/>
        </w:rPr>
        <w:t xml:space="preserve">,“ </w:t>
      </w:r>
      <w:r w:rsidR="00AC6FE2" w:rsidRPr="00816062">
        <w:rPr>
          <w:rFonts w:ascii="NimbusSanLig" w:hAnsi="NimbusSanLig" w:cs="Arial"/>
        </w:rPr>
        <w:t xml:space="preserve">řekla Lokajová. </w:t>
      </w:r>
      <w:r w:rsidRPr="00816062">
        <w:rPr>
          <w:rFonts w:ascii="NimbusSanLig" w:hAnsi="NimbusSanLig" w:cs="Arial"/>
        </w:rPr>
        <w:t>Tento večer je zároveň oslavou pátých narozenin VIDA! science centra, proto t</w:t>
      </w:r>
      <w:r w:rsidR="00E976A3">
        <w:rPr>
          <w:rFonts w:ascii="NimbusSanLig" w:hAnsi="NimbusSanLig" w:cs="Arial"/>
        </w:rPr>
        <w:t>ady</w:t>
      </w:r>
      <w:r w:rsidRPr="00816062">
        <w:rPr>
          <w:rFonts w:ascii="NimbusSanLig" w:hAnsi="NimbusSanLig" w:cs="Arial"/>
        </w:rPr>
        <w:t xml:space="preserve"> bude i živá kapela </w:t>
      </w:r>
      <w:hyperlink r:id="rId11" w:history="1">
        <w:proofErr w:type="spellStart"/>
        <w:r w:rsidRPr="00816062">
          <w:rPr>
            <w:rStyle w:val="Hypertextovodkaz"/>
            <w:rFonts w:ascii="NimbusSanLig" w:hAnsi="NimbusSanLig" w:cs="Arial"/>
          </w:rPr>
          <w:t>Dizzy</w:t>
        </w:r>
        <w:proofErr w:type="spellEnd"/>
      </w:hyperlink>
      <w:r w:rsidR="00E976A3">
        <w:rPr>
          <w:rFonts w:ascii="NimbusSanLig" w:hAnsi="NimbusSanLig" w:cs="Arial"/>
        </w:rPr>
        <w:t xml:space="preserve"> a catering lidí z B</w:t>
      </w:r>
      <w:r w:rsidRPr="00816062">
        <w:rPr>
          <w:rFonts w:ascii="NimbusSanLig" w:hAnsi="NimbusSanLig" w:cs="Arial"/>
        </w:rPr>
        <w:t>ar</w:t>
      </w:r>
      <w:r w:rsidR="00E976A3">
        <w:rPr>
          <w:rFonts w:ascii="NimbusSanLig" w:hAnsi="NimbusSanLig" w:cs="Arial"/>
        </w:rPr>
        <w:t>u, který neexistuje</w:t>
      </w:r>
      <w:r w:rsidR="007B5B97">
        <w:rPr>
          <w:rFonts w:ascii="NimbusSanLig" w:hAnsi="NimbusSanLig" w:cs="Arial"/>
        </w:rPr>
        <w:t xml:space="preserve"> – </w:t>
      </w:r>
      <w:hyperlink r:id="rId12" w:history="1">
        <w:r w:rsidRPr="00816062">
          <w:rPr>
            <w:rStyle w:val="Hypertextovodkaz"/>
            <w:rFonts w:ascii="NimbusSanLig" w:hAnsi="NimbusSanLig" w:cs="Arial"/>
          </w:rPr>
          <w:t>Úplně všude</w:t>
        </w:r>
      </w:hyperlink>
      <w:r w:rsidRPr="00816062">
        <w:rPr>
          <w:rFonts w:ascii="NimbusSanLig" w:hAnsi="NimbusSanLig" w:cs="Arial"/>
        </w:rPr>
        <w:t xml:space="preserve">. </w:t>
      </w:r>
    </w:p>
    <w:p w14:paraId="09893719" w14:textId="24AB5528" w:rsidR="00FA7CD4" w:rsidRDefault="006C5CFC" w:rsidP="006C5CFC">
      <w:pPr>
        <w:rPr>
          <w:rFonts w:ascii="NimbusSanLig" w:hAnsi="NimbusSanLig" w:cs="Arial"/>
        </w:rPr>
      </w:pPr>
      <w:r w:rsidRPr="00816062">
        <w:rPr>
          <w:rFonts w:ascii="NimbusSanLig" w:hAnsi="NimbusSanLig" w:cs="Arial"/>
        </w:rPr>
        <w:t xml:space="preserve">Kde hledá VIDA! </w:t>
      </w:r>
      <w:r w:rsidR="00E976A3">
        <w:rPr>
          <w:rFonts w:ascii="NimbusSanLig" w:hAnsi="NimbusSanLig" w:cs="Arial"/>
        </w:rPr>
        <w:t xml:space="preserve">inspiraci </w:t>
      </w:r>
      <w:r w:rsidRPr="00816062">
        <w:rPr>
          <w:rFonts w:ascii="NimbusSanLig" w:hAnsi="NimbusSanLig" w:cs="Arial"/>
        </w:rPr>
        <w:t xml:space="preserve">pro tyto večery určené dospělým návštěvníkům? </w:t>
      </w:r>
      <w:r w:rsidRPr="00816062">
        <w:rPr>
          <w:rFonts w:ascii="NimbusSanLig" w:hAnsi="NimbusSanLig" w:cs="Arial"/>
          <w:i/>
        </w:rPr>
        <w:t>„Poprvé jsme se s</w:t>
      </w:r>
      <w:r w:rsidR="00E976A3">
        <w:rPr>
          <w:rFonts w:ascii="NimbusSanLig" w:hAnsi="NimbusSanLig" w:cs="Arial"/>
          <w:i/>
        </w:rPr>
        <w:t> </w:t>
      </w:r>
      <w:r w:rsidRPr="00816062">
        <w:rPr>
          <w:rFonts w:ascii="NimbusSanLig" w:hAnsi="NimbusSanLig" w:cs="Arial"/>
          <w:i/>
        </w:rPr>
        <w:t>akcí</w:t>
      </w:r>
      <w:r w:rsidR="00E976A3">
        <w:rPr>
          <w:rFonts w:ascii="NimbusSanLig" w:hAnsi="NimbusSanLig" w:cs="Arial"/>
          <w:i/>
        </w:rPr>
        <w:t xml:space="preserve"> tohoto formátu</w:t>
      </w:r>
      <w:r w:rsidRPr="00816062">
        <w:rPr>
          <w:rFonts w:ascii="NimbusSanLig" w:hAnsi="NimbusSanLig" w:cs="Arial"/>
          <w:i/>
        </w:rPr>
        <w:t xml:space="preserve"> setkali </w:t>
      </w:r>
      <w:r w:rsidR="0022720C" w:rsidRPr="00816062">
        <w:rPr>
          <w:rFonts w:ascii="NimbusSanLig" w:hAnsi="NimbusSanLig" w:cs="Arial"/>
          <w:i/>
        </w:rPr>
        <w:t>na naší služební cestě do sanfranciského</w:t>
      </w:r>
      <w:r w:rsidR="00AC6FE2" w:rsidRPr="00816062">
        <w:rPr>
          <w:rFonts w:ascii="NimbusSanLig" w:hAnsi="NimbusSanLig" w:cs="Arial"/>
          <w:i/>
        </w:rPr>
        <w:t xml:space="preserve"> science centr</w:t>
      </w:r>
      <w:r w:rsidR="0022720C" w:rsidRPr="00816062">
        <w:rPr>
          <w:rFonts w:ascii="NimbusSanLig" w:hAnsi="NimbusSanLig" w:cs="Arial"/>
          <w:i/>
        </w:rPr>
        <w:t>a</w:t>
      </w:r>
      <w:r w:rsidR="00AC6FE2" w:rsidRPr="00816062">
        <w:rPr>
          <w:rFonts w:ascii="NimbusSanLig" w:hAnsi="NimbusSanLig" w:cs="Arial"/>
          <w:i/>
        </w:rPr>
        <w:t xml:space="preserve"> </w:t>
      </w:r>
      <w:proofErr w:type="spellStart"/>
      <w:r w:rsidR="00AC6FE2" w:rsidRPr="00816062">
        <w:rPr>
          <w:rFonts w:ascii="NimbusSanLig" w:hAnsi="NimbusSanLig" w:cs="Arial"/>
          <w:i/>
        </w:rPr>
        <w:t>Exploratoriu</w:t>
      </w:r>
      <w:r w:rsidR="0022720C" w:rsidRPr="00816062">
        <w:rPr>
          <w:rFonts w:ascii="NimbusSanLig" w:hAnsi="NimbusSanLig" w:cs="Arial"/>
          <w:i/>
        </w:rPr>
        <w:t>m</w:t>
      </w:r>
      <w:proofErr w:type="spellEnd"/>
      <w:r w:rsidR="00AC6FE2" w:rsidRPr="00816062">
        <w:rPr>
          <w:rFonts w:ascii="NimbusSanLig" w:hAnsi="NimbusSanLig" w:cs="Arial"/>
          <w:i/>
        </w:rPr>
        <w:t xml:space="preserve">. </w:t>
      </w:r>
      <w:r w:rsidR="0083158D" w:rsidRPr="00816062">
        <w:rPr>
          <w:rFonts w:ascii="NimbusSanLig" w:hAnsi="NimbusSanLig" w:cs="Arial"/>
          <w:i/>
        </w:rPr>
        <w:t>Osobně jsme</w:t>
      </w:r>
      <w:r w:rsidR="0083158D">
        <w:rPr>
          <w:rFonts w:ascii="NimbusSanLig" w:hAnsi="NimbusSanLig" w:cs="Arial"/>
          <w:i/>
        </w:rPr>
        <w:t xml:space="preserve"> se </w:t>
      </w:r>
      <w:r w:rsidR="0083158D" w:rsidRPr="00816062">
        <w:rPr>
          <w:rFonts w:ascii="NimbusSanLig" w:hAnsi="NimbusSanLig" w:cs="Arial"/>
          <w:i/>
        </w:rPr>
        <w:t xml:space="preserve">však díky </w:t>
      </w:r>
      <w:r w:rsidR="0083158D">
        <w:rPr>
          <w:rFonts w:ascii="NimbusSanLig" w:hAnsi="NimbusSanLig" w:cs="Arial"/>
          <w:i/>
        </w:rPr>
        <w:t xml:space="preserve">našemu </w:t>
      </w:r>
      <w:r w:rsidR="0083158D" w:rsidRPr="00816062">
        <w:rPr>
          <w:rFonts w:ascii="NimbusSanLig" w:hAnsi="NimbusSanLig" w:cs="Arial"/>
          <w:i/>
        </w:rPr>
        <w:t>projektu</w:t>
      </w:r>
      <w:r w:rsidR="0083158D">
        <w:rPr>
          <w:rFonts w:ascii="NimbusSanLig" w:hAnsi="NimbusSanLig" w:cs="Arial"/>
          <w:i/>
        </w:rPr>
        <w:t xml:space="preserve"> </w:t>
      </w:r>
      <w:proofErr w:type="spellStart"/>
      <w:r w:rsidR="0083158D">
        <w:rPr>
          <w:rFonts w:ascii="NimbusSanLig" w:hAnsi="NimbusSanLig" w:cs="Arial"/>
          <w:i/>
        </w:rPr>
        <w:t>EUxperience</w:t>
      </w:r>
      <w:proofErr w:type="spellEnd"/>
      <w:r w:rsidR="0083158D">
        <w:rPr>
          <w:rFonts w:ascii="NimbusSanLig" w:hAnsi="NimbusSanLig" w:cs="Arial"/>
          <w:i/>
        </w:rPr>
        <w:t xml:space="preserve"> z programu</w:t>
      </w:r>
      <w:r w:rsidR="0083158D" w:rsidRPr="00816062">
        <w:rPr>
          <w:rFonts w:ascii="NimbusSanLig" w:hAnsi="NimbusSanLig" w:cs="Arial"/>
          <w:i/>
        </w:rPr>
        <w:t xml:space="preserve"> </w:t>
      </w:r>
      <w:hyperlink r:id="rId13" w:history="1">
        <w:r w:rsidR="0083158D" w:rsidRPr="00816062">
          <w:rPr>
            <w:rStyle w:val="Hypertextovodkaz"/>
            <w:rFonts w:ascii="NimbusSanLig" w:hAnsi="NimbusSanLig" w:cs="Arial"/>
            <w:i/>
          </w:rPr>
          <w:t>Erasmus+</w:t>
        </w:r>
      </w:hyperlink>
      <w:r w:rsidR="0083158D" w:rsidRPr="00816062">
        <w:rPr>
          <w:rFonts w:ascii="NimbusSanLig" w:hAnsi="NimbusSanLig" w:cs="Arial"/>
          <w:i/>
        </w:rPr>
        <w:t xml:space="preserve"> zúčastnili obdobného večera až v londýnském Science muzeu letos v únoru. Takzvané </w:t>
      </w:r>
      <w:proofErr w:type="spellStart"/>
      <w:r w:rsidR="0083158D" w:rsidRPr="00816062">
        <w:rPr>
          <w:rFonts w:ascii="NimbusSanLig" w:hAnsi="NimbusSanLig" w:cs="Arial"/>
          <w:i/>
        </w:rPr>
        <w:t>Lates</w:t>
      </w:r>
      <w:proofErr w:type="spellEnd"/>
      <w:r w:rsidR="0083158D" w:rsidRPr="00816062">
        <w:rPr>
          <w:rFonts w:ascii="NimbusSanLig" w:hAnsi="NimbusSanLig" w:cs="Arial"/>
          <w:i/>
        </w:rPr>
        <w:t xml:space="preserve"> tu pořádají už více než deset let a úspěch akce je obrovský,“</w:t>
      </w:r>
      <w:r w:rsidR="0083158D" w:rsidRPr="00816062">
        <w:rPr>
          <w:rFonts w:ascii="NimbusSanLig" w:hAnsi="NimbusSanLig" w:cs="Arial"/>
        </w:rPr>
        <w:t xml:space="preserve"> odpověděla Laudátová. Zaměstnanci VIDA! díky projektu </w:t>
      </w:r>
      <w:proofErr w:type="spellStart"/>
      <w:r w:rsidR="0083158D">
        <w:rPr>
          <w:rFonts w:ascii="NimbusSanLig" w:hAnsi="NimbusSanLig" w:cs="Arial"/>
        </w:rPr>
        <w:t>EUxperience</w:t>
      </w:r>
      <w:proofErr w:type="spellEnd"/>
      <w:r w:rsidR="0083158D">
        <w:rPr>
          <w:rFonts w:ascii="NimbusSanLig" w:hAnsi="NimbusSanLig" w:cs="Arial"/>
        </w:rPr>
        <w:t xml:space="preserve"> programu </w:t>
      </w:r>
      <w:r w:rsidR="0083158D" w:rsidRPr="0083158D">
        <w:rPr>
          <w:rFonts w:ascii="NimbusSanLig" w:hAnsi="NimbusSanLig" w:cs="Arial"/>
        </w:rPr>
        <w:t>Erasmus+</w:t>
      </w:r>
      <w:r w:rsidR="0083158D" w:rsidRPr="00816062">
        <w:rPr>
          <w:rFonts w:ascii="NimbusSanLig" w:hAnsi="NimbusSanLig" w:cs="Arial"/>
          <w:i/>
        </w:rPr>
        <w:t xml:space="preserve"> </w:t>
      </w:r>
      <w:r w:rsidR="0022720C" w:rsidRPr="00816062">
        <w:rPr>
          <w:rFonts w:ascii="NimbusSanLig" w:hAnsi="NimbusSanLig" w:cs="Arial"/>
        </w:rPr>
        <w:t>navštívili</w:t>
      </w:r>
      <w:r w:rsidR="00FA7CD4" w:rsidRPr="00816062">
        <w:rPr>
          <w:rFonts w:ascii="NimbusSanLig" w:hAnsi="NimbusSanLig" w:cs="Arial"/>
        </w:rPr>
        <w:t xml:space="preserve"> i </w:t>
      </w:r>
      <w:r w:rsidR="0022720C" w:rsidRPr="00816062">
        <w:rPr>
          <w:rFonts w:ascii="NimbusSanLig" w:hAnsi="NimbusSanLig" w:cs="Arial"/>
        </w:rPr>
        <w:t>další science centra v Británii ale také v</w:t>
      </w:r>
      <w:r w:rsidR="00FA7CD4" w:rsidRPr="00816062">
        <w:rPr>
          <w:rFonts w:ascii="NimbusSanLig" w:hAnsi="NimbusSanLig" w:cs="Arial"/>
        </w:rPr>
        <w:t xml:space="preserve"> Norsku, Holandsku, Belgii či na Maltě. Cílem projektu je získat v zahraničí zkušenosti s programy </w:t>
      </w:r>
      <w:r w:rsidR="0022720C" w:rsidRPr="00816062">
        <w:rPr>
          <w:rFonts w:ascii="NimbusSanLig" w:hAnsi="NimbusSanLig" w:cs="Arial"/>
        </w:rPr>
        <w:t xml:space="preserve">určenými </w:t>
      </w:r>
      <w:r w:rsidR="00FA7CD4" w:rsidRPr="00816062">
        <w:rPr>
          <w:rFonts w:ascii="NimbusSanLig" w:hAnsi="NimbusSanLig" w:cs="Arial"/>
        </w:rPr>
        <w:t>pro dospělé návštěvníky.</w:t>
      </w:r>
      <w:r w:rsidR="0022720C" w:rsidRPr="00816062">
        <w:rPr>
          <w:rFonts w:ascii="NimbusSanLig" w:hAnsi="NimbusSanLig" w:cs="Arial"/>
        </w:rPr>
        <w:t xml:space="preserve"> </w:t>
      </w:r>
      <w:r w:rsidR="0022720C" w:rsidRPr="00816062">
        <w:rPr>
          <w:rFonts w:ascii="NimbusSanLig" w:hAnsi="NimbusSanLig" w:cs="Arial"/>
          <w:i/>
        </w:rPr>
        <w:t>„Populárně vědecké party jsou jedn</w:t>
      </w:r>
      <w:r w:rsidR="00E976A3">
        <w:rPr>
          <w:rFonts w:ascii="NimbusSanLig" w:hAnsi="NimbusSanLig" w:cs="Arial"/>
          <w:i/>
        </w:rPr>
        <w:t>ím</w:t>
      </w:r>
      <w:r w:rsidR="0022720C" w:rsidRPr="00816062">
        <w:rPr>
          <w:rFonts w:ascii="NimbusSanLig" w:hAnsi="NimbusSanLig" w:cs="Arial"/>
          <w:i/>
        </w:rPr>
        <w:t xml:space="preserve"> z nejčastějších </w:t>
      </w:r>
      <w:r w:rsidR="00E976A3">
        <w:rPr>
          <w:rFonts w:ascii="NimbusSanLig" w:hAnsi="NimbusSanLig" w:cs="Arial"/>
          <w:i/>
        </w:rPr>
        <w:t>způsobů</w:t>
      </w:r>
      <w:r w:rsidR="0022720C" w:rsidRPr="00816062">
        <w:rPr>
          <w:rFonts w:ascii="NimbusSanLig" w:hAnsi="NimbusSanLig" w:cs="Arial"/>
          <w:i/>
        </w:rPr>
        <w:t xml:space="preserve">, jak dospělé přesvědčit, že science centra tu nejsou jen pro děti,“ </w:t>
      </w:r>
      <w:r w:rsidR="0022720C" w:rsidRPr="00816062">
        <w:rPr>
          <w:rFonts w:ascii="NimbusSanLig" w:hAnsi="NimbusSanLig" w:cs="Arial"/>
        </w:rPr>
        <w:t xml:space="preserve">shrnula Laudátová. </w:t>
      </w:r>
    </w:p>
    <w:p w14:paraId="00624415" w14:textId="77777777" w:rsidR="009809C5" w:rsidRDefault="009809C5" w:rsidP="006C5CFC">
      <w:pPr>
        <w:rPr>
          <w:rFonts w:ascii="NimbusSanLig" w:hAnsi="NimbusSanLig" w:cs="Arial"/>
        </w:rPr>
      </w:pPr>
    </w:p>
    <w:p w14:paraId="31E15793" w14:textId="77777777" w:rsidR="00816062" w:rsidRDefault="00816062" w:rsidP="006C5CFC">
      <w:pPr>
        <w:rPr>
          <w:rFonts w:ascii="NimbusSanLig" w:hAnsi="NimbusSanLig"/>
        </w:rPr>
      </w:pPr>
    </w:p>
    <w:p w14:paraId="7AF24434" w14:textId="62B543CB" w:rsidR="00A27EBD" w:rsidRPr="00816062" w:rsidRDefault="00324F5F" w:rsidP="006E107B">
      <w:pPr>
        <w:rPr>
          <w:rFonts w:ascii="NimbusSanLig" w:hAnsi="NimbusSanLig" w:cs="Arial"/>
        </w:rPr>
      </w:pPr>
      <w:bookmarkStart w:id="0" w:name="_GoBack"/>
      <w:r w:rsidRPr="00816062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1779CCA2">
            <wp:simplePos x="0" y="0"/>
            <wp:positionH relativeFrom="margin">
              <wp:posOffset>3354705</wp:posOffset>
            </wp:positionH>
            <wp:positionV relativeFrom="paragraph">
              <wp:posOffset>16980</wp:posOffset>
            </wp:positionV>
            <wp:extent cx="1983105" cy="475945"/>
            <wp:effectExtent l="0" t="0" r="0" b="635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4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08A3" w:rsidRPr="00816062">
        <w:rPr>
          <w:rFonts w:ascii="NimbusSanLig" w:hAnsi="NimbusSanLig" w:cs="Arial"/>
        </w:rPr>
        <w:t>VI</w:t>
      </w:r>
      <w:r w:rsidR="00A27EBD" w:rsidRPr="00816062">
        <w:rPr>
          <w:rFonts w:ascii="NimbusSanLig" w:hAnsi="NimbusSanLig" w:cs="Arial"/>
        </w:rPr>
        <w:t>DA! science centrum</w:t>
      </w:r>
    </w:p>
    <w:p w14:paraId="3B2F71E8" w14:textId="77777777" w:rsidR="00A27EBD" w:rsidRPr="00816062" w:rsidRDefault="00A27EBD" w:rsidP="006E107B">
      <w:pPr>
        <w:rPr>
          <w:rFonts w:ascii="NimbusSanLig" w:hAnsi="NimbusSanLig" w:cs="Arial"/>
        </w:rPr>
      </w:pPr>
      <w:r w:rsidRPr="00816062">
        <w:rPr>
          <w:rFonts w:ascii="NimbusSanLig" w:hAnsi="NimbusSanLig" w:cs="Arial"/>
        </w:rPr>
        <w:t>Křížkovského 12, Brno</w:t>
      </w:r>
    </w:p>
    <w:p w14:paraId="2631A43B" w14:textId="77777777" w:rsidR="00A27EBD" w:rsidRPr="00816062" w:rsidRDefault="00EB1157" w:rsidP="006E107B">
      <w:pPr>
        <w:rPr>
          <w:rStyle w:val="Hypertextovodkaz"/>
          <w:rFonts w:ascii="NimbusSanLig" w:hAnsi="NimbusSanLig" w:cs="Arial"/>
          <w:color w:val="00B0F0"/>
        </w:rPr>
      </w:pPr>
      <w:hyperlink r:id="rId15" w:history="1">
        <w:r w:rsidR="00A27EBD" w:rsidRPr="00816062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14:paraId="597621D5" w14:textId="77777777" w:rsidR="00A27EBD" w:rsidRPr="00816062" w:rsidRDefault="00EB1157" w:rsidP="006E107B">
      <w:pPr>
        <w:rPr>
          <w:rStyle w:val="Hypertextovodkaz"/>
          <w:rFonts w:ascii="NimbusSanLig" w:hAnsi="NimbusSanLig" w:cs="Arial"/>
          <w:color w:val="00B0F0"/>
        </w:rPr>
      </w:pPr>
      <w:hyperlink r:id="rId16" w:history="1">
        <w:r w:rsidR="00A27EBD" w:rsidRPr="00816062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14:paraId="23FCBD46" w14:textId="77777777" w:rsidR="00A27EBD" w:rsidRPr="00513537" w:rsidRDefault="00A27EBD" w:rsidP="005502F8">
      <w:pPr>
        <w:rPr>
          <w:rFonts w:ascii="NimbusSanLig" w:hAnsi="NimbusSanLig"/>
        </w:rPr>
      </w:pPr>
    </w:p>
    <w:p w14:paraId="31F5F88D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provozuje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A36E" w14:textId="77777777" w:rsidR="00F33194" w:rsidRDefault="00F33194" w:rsidP="00A41BBC">
      <w:pPr>
        <w:spacing w:line="240" w:lineRule="auto"/>
      </w:pPr>
      <w:r>
        <w:separator/>
      </w:r>
    </w:p>
  </w:endnote>
  <w:endnote w:type="continuationSeparator" w:id="0">
    <w:p w14:paraId="52785BCC" w14:textId="77777777" w:rsidR="00F33194" w:rsidRDefault="00F3319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9A51" w14:textId="77777777" w:rsidR="00F33194" w:rsidRDefault="00F33194" w:rsidP="00A41BBC">
      <w:pPr>
        <w:spacing w:line="240" w:lineRule="auto"/>
      </w:pPr>
      <w:r>
        <w:separator/>
      </w:r>
    </w:p>
  </w:footnote>
  <w:footnote w:type="continuationSeparator" w:id="0">
    <w:p w14:paraId="479A6CA7" w14:textId="77777777" w:rsidR="00F33194" w:rsidRDefault="00F3319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1DC1"/>
    <w:rsid w:val="000D2764"/>
    <w:rsid w:val="000D4F75"/>
    <w:rsid w:val="000D7591"/>
    <w:rsid w:val="000E4F91"/>
    <w:rsid w:val="000E52D0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2720C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0762"/>
    <w:rsid w:val="00260795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1B32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4F5F"/>
    <w:rsid w:val="0032759F"/>
    <w:rsid w:val="0033067B"/>
    <w:rsid w:val="00331AB3"/>
    <w:rsid w:val="00332CBB"/>
    <w:rsid w:val="00333D54"/>
    <w:rsid w:val="00333ECA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57974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15F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10BA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67BE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A7BB2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4EDD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2F8D"/>
    <w:rsid w:val="00694C44"/>
    <w:rsid w:val="006A01EA"/>
    <w:rsid w:val="006A0380"/>
    <w:rsid w:val="006A4152"/>
    <w:rsid w:val="006B14B4"/>
    <w:rsid w:val="006B2276"/>
    <w:rsid w:val="006C5CFC"/>
    <w:rsid w:val="006D3E61"/>
    <w:rsid w:val="006D74D2"/>
    <w:rsid w:val="006D7FE8"/>
    <w:rsid w:val="006E107B"/>
    <w:rsid w:val="006E166E"/>
    <w:rsid w:val="006E5450"/>
    <w:rsid w:val="006E5AD8"/>
    <w:rsid w:val="006F000F"/>
    <w:rsid w:val="006F4F97"/>
    <w:rsid w:val="006F7DED"/>
    <w:rsid w:val="00702A9D"/>
    <w:rsid w:val="0070497C"/>
    <w:rsid w:val="0070748D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B5B97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F97"/>
    <w:rsid w:val="00802E11"/>
    <w:rsid w:val="00804A35"/>
    <w:rsid w:val="00805596"/>
    <w:rsid w:val="008070F4"/>
    <w:rsid w:val="00813398"/>
    <w:rsid w:val="00816062"/>
    <w:rsid w:val="00821732"/>
    <w:rsid w:val="00823393"/>
    <w:rsid w:val="00824E37"/>
    <w:rsid w:val="008253CE"/>
    <w:rsid w:val="0083158D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3493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09C5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226A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C6FE2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6F2E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03B9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655A"/>
    <w:rsid w:val="00C77A43"/>
    <w:rsid w:val="00C85499"/>
    <w:rsid w:val="00C85549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C2A80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45B45"/>
    <w:rsid w:val="00D51525"/>
    <w:rsid w:val="00D52BDA"/>
    <w:rsid w:val="00D56222"/>
    <w:rsid w:val="00D608DF"/>
    <w:rsid w:val="00D63221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76A3"/>
    <w:rsid w:val="00EA1BC5"/>
    <w:rsid w:val="00EA45DA"/>
    <w:rsid w:val="00EA4BB8"/>
    <w:rsid w:val="00EA604A"/>
    <w:rsid w:val="00EB1157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337A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194"/>
    <w:rsid w:val="00F336EC"/>
    <w:rsid w:val="00F3373D"/>
    <w:rsid w:val="00F37AB7"/>
    <w:rsid w:val="00F432DF"/>
    <w:rsid w:val="00F608A3"/>
    <w:rsid w:val="00F62DB3"/>
    <w:rsid w:val="00F65588"/>
    <w:rsid w:val="00F67CCF"/>
    <w:rsid w:val="00F7061F"/>
    <w:rsid w:val="00F70AD3"/>
    <w:rsid w:val="00F828CB"/>
    <w:rsid w:val="00F8377B"/>
    <w:rsid w:val="00F83FEF"/>
    <w:rsid w:val="00F86C3F"/>
    <w:rsid w:val="00F93836"/>
    <w:rsid w:val="00FA46A6"/>
    <w:rsid w:val="00FA4A41"/>
    <w:rsid w:val="00FA5654"/>
    <w:rsid w:val="00FA5D51"/>
    <w:rsid w:val="00FA74A1"/>
    <w:rsid w:val="00FA7CD4"/>
    <w:rsid w:val="00FB50F6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26076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98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mbiewalkbrno.cz/" TargetMode="External"/><Relationship Id="rId13" Type="http://schemas.openxmlformats.org/officeDocument/2006/relationships/hyperlink" Target="https://www.naerasmusplus.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plnevsude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zzy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vida.cz/doprovodny-program/vida-after-dark-drin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hytrykviz.cz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Kovářová Veronika</cp:lastModifiedBy>
  <cp:revision>2</cp:revision>
  <cp:lastPrinted>2019-10-16T06:53:00Z</cp:lastPrinted>
  <dcterms:created xsi:type="dcterms:W3CDTF">2019-10-16T07:23:00Z</dcterms:created>
  <dcterms:modified xsi:type="dcterms:W3CDTF">2019-10-16T07:23:00Z</dcterms:modified>
</cp:coreProperties>
</file>